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5" w:rsidRPr="00A0314F" w:rsidRDefault="00576C35" w:rsidP="00576C35">
      <w:pPr>
        <w:jc w:val="center"/>
        <w:textAlignment w:val="baseline"/>
        <w:rPr>
          <w:bCs/>
          <w:sz w:val="28"/>
          <w:szCs w:val="28"/>
        </w:rPr>
      </w:pPr>
      <w:r w:rsidRPr="00A0314F">
        <w:rPr>
          <w:bCs/>
          <w:sz w:val="28"/>
          <w:szCs w:val="28"/>
        </w:rPr>
        <w:t>ИЗВЕЩЕНИЕ</w:t>
      </w:r>
    </w:p>
    <w:p w:rsidR="00576C35" w:rsidRPr="00A0314F" w:rsidRDefault="00576C35" w:rsidP="00E20669">
      <w:pPr>
        <w:jc w:val="center"/>
        <w:textAlignment w:val="baseline"/>
        <w:rPr>
          <w:bCs/>
          <w:sz w:val="28"/>
          <w:szCs w:val="28"/>
        </w:rPr>
      </w:pPr>
      <w:r w:rsidRPr="00A0314F">
        <w:rPr>
          <w:bCs/>
          <w:sz w:val="28"/>
          <w:szCs w:val="28"/>
        </w:rPr>
        <w:t>о проведении аукциона по продаже жил</w:t>
      </w:r>
      <w:r>
        <w:rPr>
          <w:bCs/>
          <w:sz w:val="28"/>
          <w:szCs w:val="28"/>
        </w:rPr>
        <w:t xml:space="preserve">ого дома, признанного судом </w:t>
      </w:r>
      <w:proofErr w:type="spellStart"/>
      <w:r>
        <w:rPr>
          <w:bCs/>
          <w:sz w:val="28"/>
          <w:szCs w:val="28"/>
        </w:rPr>
        <w:t>Ельского</w:t>
      </w:r>
      <w:proofErr w:type="spellEnd"/>
      <w:r>
        <w:rPr>
          <w:bCs/>
          <w:sz w:val="28"/>
          <w:szCs w:val="28"/>
        </w:rPr>
        <w:t xml:space="preserve"> района Гомельской области бесхозяйным и переданного</w:t>
      </w:r>
      <w:r w:rsidRPr="00A0314F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коммунальную </w:t>
      </w:r>
      <w:r w:rsidRPr="00A0314F">
        <w:rPr>
          <w:bCs/>
          <w:sz w:val="28"/>
          <w:szCs w:val="28"/>
        </w:rPr>
        <w:t>собс</w:t>
      </w:r>
      <w:r>
        <w:rPr>
          <w:bCs/>
          <w:sz w:val="28"/>
          <w:szCs w:val="28"/>
        </w:rPr>
        <w:t xml:space="preserve">твенность </w:t>
      </w:r>
      <w:proofErr w:type="spellStart"/>
      <w:r>
        <w:rPr>
          <w:bCs/>
          <w:sz w:val="28"/>
          <w:szCs w:val="28"/>
        </w:rPr>
        <w:t>Добрынского</w:t>
      </w:r>
      <w:proofErr w:type="spellEnd"/>
      <w:r>
        <w:rPr>
          <w:bCs/>
          <w:sz w:val="28"/>
          <w:szCs w:val="28"/>
        </w:rPr>
        <w:t xml:space="preserve"> сельского исполнительного комитета.</w:t>
      </w:r>
    </w:p>
    <w:p w:rsidR="00CB7EDE" w:rsidRPr="001F1561" w:rsidRDefault="00576C35" w:rsidP="001A7C45">
      <w:pPr>
        <w:ind w:left="-142" w:right="-426" w:firstLine="566"/>
        <w:jc w:val="both"/>
        <w:textAlignment w:val="baseline"/>
        <w:rPr>
          <w:b/>
        </w:rPr>
      </w:pPr>
      <w:r>
        <w:rPr>
          <w:color w:val="000000"/>
          <w:sz w:val="28"/>
          <w:szCs w:val="28"/>
        </w:rPr>
        <w:t xml:space="preserve">Аукцион проводится </w:t>
      </w:r>
      <w:r>
        <w:rPr>
          <w:sz w:val="28"/>
          <w:szCs w:val="28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 домами», Постановлением Совета Министров Республики Беларусь от 23 сентября 2021 г. № 547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реализации Указа Президента Республики Беларусь от 24 марта 2021 г. № 116», на основани</w:t>
      </w:r>
      <w:r w:rsidR="001F1561">
        <w:rPr>
          <w:sz w:val="28"/>
          <w:szCs w:val="28"/>
        </w:rPr>
        <w:t xml:space="preserve">и решения </w:t>
      </w:r>
      <w:proofErr w:type="spellStart"/>
      <w:r w:rsidR="001F1561">
        <w:rPr>
          <w:sz w:val="28"/>
          <w:szCs w:val="28"/>
        </w:rPr>
        <w:t>Добрынского</w:t>
      </w:r>
      <w:proofErr w:type="spellEnd"/>
      <w:r w:rsidR="001F1561">
        <w:rPr>
          <w:sz w:val="28"/>
          <w:szCs w:val="28"/>
        </w:rPr>
        <w:t xml:space="preserve"> сельского исполнительного комитета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комитета</w:t>
      </w:r>
      <w:proofErr w:type="spellEnd"/>
      <w:r>
        <w:rPr>
          <w:sz w:val="28"/>
          <w:szCs w:val="28"/>
        </w:rPr>
        <w:t>.</w:t>
      </w:r>
      <w:r w:rsidR="001F1561">
        <w:rPr>
          <w:sz w:val="28"/>
          <w:szCs w:val="28"/>
        </w:rPr>
        <w:tab/>
      </w:r>
      <w:r w:rsidR="001F1561">
        <w:rPr>
          <w:sz w:val="28"/>
          <w:szCs w:val="28"/>
        </w:rPr>
        <w:tab/>
      </w:r>
      <w:r w:rsidR="001F1561">
        <w:rPr>
          <w:sz w:val="28"/>
          <w:szCs w:val="28"/>
        </w:rPr>
        <w:tab/>
      </w:r>
      <w:r w:rsidR="001F1561">
        <w:rPr>
          <w:sz w:val="28"/>
          <w:szCs w:val="28"/>
        </w:rPr>
        <w:tab/>
      </w:r>
      <w:r w:rsidR="001F1561">
        <w:rPr>
          <w:sz w:val="28"/>
          <w:szCs w:val="28"/>
        </w:rPr>
        <w:tab/>
      </w:r>
      <w:r w:rsidR="000F2D60">
        <w:rPr>
          <w:b/>
        </w:rPr>
        <w:t>ЛОТ № 1</w:t>
      </w: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215A59" w:rsidTr="00215A59">
        <w:trPr>
          <w:trHeight w:val="1348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9" w:rsidRPr="00FF7133" w:rsidRDefault="00215A59" w:rsidP="00215A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7133">
              <w:rPr>
                <w:sz w:val="24"/>
                <w:szCs w:val="24"/>
              </w:rPr>
              <w:t xml:space="preserve">Место, дата, время и порядок </w:t>
            </w:r>
            <w:proofErr w:type="gramStart"/>
            <w:r w:rsidRPr="00FF7133">
              <w:rPr>
                <w:sz w:val="24"/>
                <w:szCs w:val="24"/>
              </w:rPr>
              <w:t>проведения  аукциона</w:t>
            </w:r>
            <w:proofErr w:type="gramEnd"/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9" w:rsidRPr="00200FE3" w:rsidRDefault="00215A59" w:rsidP="00215A59">
            <w:pPr>
              <w:pStyle w:val="newncpi"/>
              <w:spacing w:before="0" w:after="0" w:line="276" w:lineRule="auto"/>
              <w:ind w:firstLine="0"/>
            </w:pPr>
            <w:r>
              <w:t>Гомельская область, г. Ельск</w:t>
            </w:r>
            <w:r w:rsidRPr="00200FE3">
              <w:t xml:space="preserve">, </w:t>
            </w:r>
            <w:proofErr w:type="spellStart"/>
            <w:r w:rsidRPr="00200FE3">
              <w:t>ул.</w:t>
            </w:r>
            <w:r>
              <w:t>Дзержинского</w:t>
            </w:r>
            <w:proofErr w:type="spellEnd"/>
            <w:r>
              <w:t xml:space="preserve"> Ф.Э., 6</w:t>
            </w:r>
            <w:r w:rsidRPr="00200FE3">
              <w:t xml:space="preserve">, </w:t>
            </w:r>
          </w:p>
          <w:p w:rsidR="00215A59" w:rsidRDefault="00215A59" w:rsidP="00215A59">
            <w:pPr>
              <w:pStyle w:val="newncpi"/>
              <w:spacing w:before="0" w:after="0" w:line="276" w:lineRule="auto"/>
              <w:ind w:firstLine="0"/>
            </w:pPr>
            <w:proofErr w:type="spellStart"/>
            <w:r>
              <w:t>Ельский</w:t>
            </w:r>
            <w:proofErr w:type="spellEnd"/>
            <w:r>
              <w:t xml:space="preserve"> районный исполнительный комитет, 2</w:t>
            </w:r>
            <w:r w:rsidRPr="00200FE3">
              <w:t xml:space="preserve"> этаж,</w:t>
            </w:r>
            <w:r>
              <w:t xml:space="preserve"> </w:t>
            </w:r>
          </w:p>
          <w:p w:rsidR="00215A59" w:rsidRPr="00200FE3" w:rsidRDefault="00215A59" w:rsidP="00215A59">
            <w:pPr>
              <w:pStyle w:val="newncpi"/>
              <w:spacing w:before="0" w:after="0" w:line="276" w:lineRule="auto"/>
              <w:ind w:firstLine="0"/>
            </w:pPr>
            <w:r>
              <w:t>большой зал.</w:t>
            </w:r>
          </w:p>
          <w:p w:rsidR="00215A59" w:rsidRPr="00ED74D6" w:rsidRDefault="000F2D60" w:rsidP="00215A59">
            <w:pPr>
              <w:pStyle w:val="newncpi"/>
              <w:spacing w:before="0" w:after="0" w:line="276" w:lineRule="auto"/>
              <w:ind w:firstLine="0"/>
              <w:rPr>
                <w:highlight w:val="yellow"/>
              </w:rPr>
            </w:pPr>
            <w:r>
              <w:rPr>
                <w:bCs/>
              </w:rPr>
              <w:t>17 октября</w:t>
            </w:r>
            <w:r w:rsidR="00215A59">
              <w:rPr>
                <w:bCs/>
              </w:rPr>
              <w:t xml:space="preserve"> 2025 г. в 15.00</w:t>
            </w:r>
            <w:r w:rsidR="00215A59" w:rsidRPr="0065346C">
              <w:rPr>
                <w:bCs/>
              </w:rPr>
              <w:t xml:space="preserve"> </w:t>
            </w:r>
          </w:p>
        </w:tc>
      </w:tr>
      <w:tr w:rsidR="00215A59" w:rsidTr="00215A59">
        <w:trPr>
          <w:trHeight w:val="997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9" w:rsidRPr="009030DD" w:rsidRDefault="00215A59" w:rsidP="00215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дата, время начала и окончания прие</w:t>
            </w:r>
            <w:r w:rsidRPr="009030DD">
              <w:rPr>
                <w:sz w:val="24"/>
                <w:szCs w:val="24"/>
              </w:rPr>
              <w:t>ма заявлений об участии в аукционе и прилагаемых к ним документов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9" w:rsidRPr="00200FE3" w:rsidRDefault="00215A59" w:rsidP="00215A59">
            <w:pPr>
              <w:pStyle w:val="newncpi"/>
              <w:spacing w:before="0" w:after="0" w:line="276" w:lineRule="auto"/>
              <w:ind w:firstLine="0"/>
            </w:pPr>
            <w:r>
              <w:t>Гомельская область, г. Ельск</w:t>
            </w:r>
            <w:r w:rsidRPr="00200FE3">
              <w:t>, ул.</w:t>
            </w:r>
            <w:r>
              <w:t xml:space="preserve"> Дзержинского Ф.Э., 6</w:t>
            </w:r>
            <w:r w:rsidRPr="00200FE3">
              <w:t xml:space="preserve">, </w:t>
            </w:r>
          </w:p>
          <w:p w:rsidR="00215A59" w:rsidRPr="00200FE3" w:rsidRDefault="00215A59" w:rsidP="00215A59">
            <w:pPr>
              <w:pStyle w:val="newncpi"/>
              <w:spacing w:before="0" w:after="0" w:line="276" w:lineRule="auto"/>
              <w:ind w:firstLine="0"/>
            </w:pPr>
            <w:proofErr w:type="spellStart"/>
            <w:r>
              <w:t>Ельский</w:t>
            </w:r>
            <w:proofErr w:type="spellEnd"/>
            <w:r>
              <w:t xml:space="preserve"> районный исполнительный комитет, отдел жилищно-коммунального хозяйства, архитектуры и </w:t>
            </w:r>
            <w:proofErr w:type="gramStart"/>
            <w:r>
              <w:t xml:space="preserve">строительства,   </w:t>
            </w:r>
            <w:proofErr w:type="gramEnd"/>
            <w:r>
              <w:t xml:space="preserve">                      </w:t>
            </w:r>
            <w:proofErr w:type="spellStart"/>
            <w:r>
              <w:t>каб</w:t>
            </w:r>
            <w:proofErr w:type="spellEnd"/>
            <w:r>
              <w:t>. 1</w:t>
            </w:r>
          </w:p>
          <w:p w:rsidR="00215A59" w:rsidRDefault="000F2D60" w:rsidP="00215A5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с 17.09.2025 г. по 13.10</w:t>
            </w:r>
            <w:r w:rsidR="00215A59">
              <w:rPr>
                <w:sz w:val="24"/>
                <w:szCs w:val="24"/>
              </w:rPr>
              <w:t>.2025</w:t>
            </w:r>
            <w:r w:rsidR="00215A59" w:rsidRPr="00333490">
              <w:rPr>
                <w:sz w:val="24"/>
                <w:szCs w:val="24"/>
              </w:rPr>
              <w:t xml:space="preserve"> г</w:t>
            </w:r>
            <w:r w:rsidR="00215A59">
              <w:rPr>
                <w:sz w:val="24"/>
                <w:szCs w:val="24"/>
              </w:rPr>
              <w:t>. включительно</w:t>
            </w:r>
          </w:p>
          <w:p w:rsidR="00215A59" w:rsidRDefault="00215A59" w:rsidP="00215A5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8.30 до 13.00 – с 14.00 до 17.30 в рабочие дни </w:t>
            </w:r>
          </w:p>
          <w:p w:rsidR="00215A59" w:rsidRPr="009030DD" w:rsidRDefault="00215A59" w:rsidP="00215A5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802354-32129; 32144</w:t>
            </w:r>
          </w:p>
          <w:p w:rsidR="00215A59" w:rsidRPr="00ED74D6" w:rsidRDefault="00215A59" w:rsidP="00215A59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15A59" w:rsidTr="00215A59">
        <w:trPr>
          <w:trHeight w:val="202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9" w:rsidRPr="009030DD" w:rsidRDefault="00215A59" w:rsidP="00215A59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Кадастровый номер и адрес земельного участка, его площадь, целевое назначение земельного участка зарегистр</w:t>
            </w:r>
            <w:r>
              <w:rPr>
                <w:sz w:val="24"/>
                <w:szCs w:val="24"/>
              </w:rPr>
              <w:t>ировано в регистре недвижимости</w:t>
            </w:r>
          </w:p>
          <w:p w:rsidR="00215A59" w:rsidRPr="009030DD" w:rsidRDefault="00215A59" w:rsidP="00215A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59" w:rsidRPr="009030DD" w:rsidRDefault="00215A59" w:rsidP="00215A59">
            <w:pPr>
              <w:pStyle w:val="newncpi"/>
              <w:spacing w:after="0"/>
              <w:ind w:firstLine="0"/>
              <w:rPr>
                <w:bCs/>
              </w:rPr>
            </w:pPr>
            <w:r>
              <w:rPr>
                <w:bCs/>
              </w:rPr>
              <w:t>Государственная регистрация земельного участка для обслуживания жилого дома не осуществлялась</w:t>
            </w:r>
          </w:p>
        </w:tc>
      </w:tr>
      <w:tr w:rsidR="00215A59" w:rsidTr="00733A4D">
        <w:trPr>
          <w:trHeight w:val="41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9" w:rsidRPr="009030DD" w:rsidRDefault="00215A59" w:rsidP="00215A59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Адрес и характеристики </w:t>
            </w:r>
          </w:p>
          <w:p w:rsidR="00215A59" w:rsidRPr="009030DD" w:rsidRDefault="00215A59" w:rsidP="0021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пустующего </w:t>
            </w:r>
            <w:r w:rsidRPr="009030DD">
              <w:rPr>
                <w:sz w:val="24"/>
                <w:szCs w:val="24"/>
              </w:rPr>
              <w:t>жилого дома (назначение, площад</w:t>
            </w:r>
            <w:r>
              <w:rPr>
                <w:sz w:val="24"/>
                <w:szCs w:val="24"/>
              </w:rPr>
              <w:t>ь, этажность, включая подземную</w:t>
            </w:r>
            <w:r w:rsidRPr="009030DD">
              <w:rPr>
                <w:sz w:val="24"/>
                <w:szCs w:val="24"/>
              </w:rPr>
              <w:t>, материал стен, степень износа и прочее), его составные части и принадлежности (хозяйствен</w:t>
            </w:r>
            <w:r>
              <w:rPr>
                <w:sz w:val="24"/>
                <w:szCs w:val="24"/>
              </w:rPr>
              <w:t xml:space="preserve">ные и иные постройки), степень </w:t>
            </w:r>
            <w:r w:rsidRPr="009030DD">
              <w:rPr>
                <w:sz w:val="24"/>
                <w:szCs w:val="24"/>
              </w:rPr>
              <w:t xml:space="preserve">их износа, а в </w:t>
            </w:r>
            <w:proofErr w:type="gramStart"/>
            <w:r w:rsidRPr="009030DD">
              <w:rPr>
                <w:sz w:val="24"/>
                <w:szCs w:val="24"/>
              </w:rPr>
              <w:t>отношении  зарегистрированных</w:t>
            </w:r>
            <w:proofErr w:type="gramEnd"/>
            <w:r w:rsidRPr="009030DD">
              <w:rPr>
                <w:sz w:val="24"/>
                <w:szCs w:val="24"/>
              </w:rPr>
              <w:t xml:space="preserve"> в регистре недвижимости объектов- также  инвентарный номер</w:t>
            </w:r>
          </w:p>
          <w:p w:rsidR="00215A59" w:rsidRPr="009030DD" w:rsidRDefault="00215A59" w:rsidP="00215A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59" w:rsidRDefault="00215A59" w:rsidP="00215A59">
            <w:pPr>
              <w:spacing w:line="276" w:lineRule="auto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Гомельская область, </w:t>
            </w:r>
            <w:proofErr w:type="spellStart"/>
            <w:r w:rsidR="00E94B33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ьский</w:t>
            </w:r>
            <w:proofErr w:type="spellEnd"/>
            <w:r w:rsidRPr="009030DD">
              <w:rPr>
                <w:sz w:val="24"/>
                <w:szCs w:val="24"/>
              </w:rPr>
              <w:t xml:space="preserve"> район, деревня </w:t>
            </w:r>
            <w:proofErr w:type="spellStart"/>
            <w:r>
              <w:rPr>
                <w:sz w:val="24"/>
                <w:szCs w:val="24"/>
              </w:rPr>
              <w:t>Санюки</w:t>
            </w:r>
            <w:proofErr w:type="spellEnd"/>
            <w:r w:rsidRPr="009030DD">
              <w:rPr>
                <w:sz w:val="24"/>
                <w:szCs w:val="24"/>
              </w:rPr>
              <w:t xml:space="preserve">, </w:t>
            </w:r>
          </w:p>
          <w:p w:rsidR="00215A59" w:rsidRPr="009030DD" w:rsidRDefault="00215A59" w:rsidP="00215A59">
            <w:pPr>
              <w:spacing w:line="276" w:lineRule="auto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Октябрьская, дом 25</w:t>
            </w:r>
            <w:r w:rsidRPr="009030DD">
              <w:rPr>
                <w:sz w:val="24"/>
                <w:szCs w:val="24"/>
              </w:rPr>
              <w:t>.</w:t>
            </w:r>
          </w:p>
          <w:p w:rsidR="00215A59" w:rsidRPr="009030DD" w:rsidRDefault="00215A59" w:rsidP="00215A59">
            <w:pPr>
              <w:spacing w:line="276" w:lineRule="auto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Одноэтажный</w:t>
            </w:r>
            <w:r>
              <w:rPr>
                <w:sz w:val="24"/>
                <w:szCs w:val="24"/>
              </w:rPr>
              <w:t xml:space="preserve">, одноквартирный жилой дом, </w:t>
            </w:r>
            <w:r w:rsidRPr="00855AC9">
              <w:rPr>
                <w:sz w:val="24"/>
                <w:szCs w:val="24"/>
              </w:rPr>
              <w:t>1951</w:t>
            </w:r>
            <w:r w:rsidRPr="009030DD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да постройки, общей площадью 49,4</w:t>
            </w:r>
            <w:r w:rsidRPr="009030DD">
              <w:rPr>
                <w:sz w:val="24"/>
                <w:szCs w:val="24"/>
              </w:rPr>
              <w:t xml:space="preserve"> </w:t>
            </w:r>
            <w:proofErr w:type="spellStart"/>
            <w:r w:rsidRPr="009030DD">
              <w:rPr>
                <w:sz w:val="24"/>
                <w:szCs w:val="24"/>
              </w:rPr>
              <w:t>кв.м</w:t>
            </w:r>
            <w:proofErr w:type="spellEnd"/>
            <w:r w:rsidRPr="009030DD">
              <w:rPr>
                <w:sz w:val="24"/>
                <w:szCs w:val="24"/>
              </w:rPr>
              <w:t xml:space="preserve">. Стены бревенчатые, фундамент </w:t>
            </w:r>
            <w:r>
              <w:rPr>
                <w:sz w:val="24"/>
                <w:szCs w:val="24"/>
              </w:rPr>
              <w:t>бетон</w:t>
            </w:r>
            <w:r w:rsidRPr="009030DD">
              <w:rPr>
                <w:sz w:val="24"/>
                <w:szCs w:val="24"/>
              </w:rPr>
              <w:t xml:space="preserve">, кровля шиферная, полы дощатые, </w:t>
            </w:r>
            <w:proofErr w:type="gramStart"/>
            <w:r w:rsidRPr="009030DD">
              <w:rPr>
                <w:sz w:val="24"/>
                <w:szCs w:val="24"/>
              </w:rPr>
              <w:t>окна  деревянные</w:t>
            </w:r>
            <w:proofErr w:type="gramEnd"/>
            <w:r w:rsidRPr="009030DD">
              <w:rPr>
                <w:sz w:val="24"/>
                <w:szCs w:val="24"/>
              </w:rPr>
              <w:t>, отопление печное; водопров</w:t>
            </w:r>
            <w:r>
              <w:rPr>
                <w:sz w:val="24"/>
                <w:szCs w:val="24"/>
              </w:rPr>
              <w:t xml:space="preserve">од, канализация, газоснабжение - </w:t>
            </w:r>
            <w:r w:rsidRPr="009030DD">
              <w:rPr>
                <w:sz w:val="24"/>
                <w:szCs w:val="24"/>
              </w:rPr>
              <w:t xml:space="preserve">отсутствуют. </w:t>
            </w:r>
            <w:r>
              <w:rPr>
                <w:sz w:val="24"/>
                <w:szCs w:val="24"/>
              </w:rPr>
              <w:t>Э</w:t>
            </w:r>
            <w:r w:rsidRPr="009030DD">
              <w:rPr>
                <w:sz w:val="24"/>
                <w:szCs w:val="24"/>
              </w:rPr>
              <w:t>лектроснабжение</w:t>
            </w:r>
            <w:r>
              <w:rPr>
                <w:sz w:val="24"/>
                <w:szCs w:val="24"/>
              </w:rPr>
              <w:t xml:space="preserve"> центральное. Степень износа – 6</w:t>
            </w:r>
            <w:r w:rsidRPr="009030DD">
              <w:rPr>
                <w:sz w:val="24"/>
                <w:szCs w:val="24"/>
              </w:rPr>
              <w:t xml:space="preserve">0 %. </w:t>
            </w:r>
          </w:p>
          <w:p w:rsidR="00215A59" w:rsidRDefault="00215A59" w:rsidP="00215A59">
            <w:pPr>
              <w:spacing w:line="276" w:lineRule="auto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Составные части и принадлежности:</w:t>
            </w:r>
          </w:p>
          <w:p w:rsidR="00215A59" w:rsidRPr="009030DD" w:rsidRDefault="00215A59" w:rsidP="00215A5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веранда -</w:t>
            </w:r>
            <w:r w:rsidRPr="009030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общей площадью 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фундамент </w:t>
            </w:r>
            <w:r w:rsidRPr="009030DD">
              <w:rPr>
                <w:sz w:val="24"/>
                <w:szCs w:val="24"/>
              </w:rPr>
              <w:t>деревянные столбы,</w:t>
            </w:r>
            <w:r>
              <w:rPr>
                <w:sz w:val="24"/>
                <w:szCs w:val="24"/>
              </w:rPr>
              <w:t xml:space="preserve"> с</w:t>
            </w:r>
            <w:r w:rsidRPr="009030DD">
              <w:rPr>
                <w:sz w:val="24"/>
                <w:szCs w:val="24"/>
              </w:rPr>
              <w:t xml:space="preserve">тены </w:t>
            </w:r>
            <w:proofErr w:type="gramStart"/>
            <w:r>
              <w:rPr>
                <w:sz w:val="24"/>
                <w:szCs w:val="24"/>
              </w:rPr>
              <w:t>дощатые,  кровля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волн.шифер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030DD">
              <w:rPr>
                <w:sz w:val="24"/>
                <w:szCs w:val="24"/>
              </w:rPr>
              <w:t>полы дощатые</w:t>
            </w:r>
            <w:r>
              <w:rPr>
                <w:sz w:val="24"/>
                <w:szCs w:val="24"/>
              </w:rPr>
              <w:t xml:space="preserve">, окна </w:t>
            </w:r>
            <w:r w:rsidRPr="009030DD">
              <w:rPr>
                <w:sz w:val="24"/>
                <w:szCs w:val="24"/>
              </w:rPr>
              <w:t>деревянные</w:t>
            </w:r>
            <w:r>
              <w:rPr>
                <w:sz w:val="24"/>
                <w:szCs w:val="24"/>
              </w:rPr>
              <w:t>;</w:t>
            </w:r>
          </w:p>
          <w:p w:rsidR="00215A59" w:rsidRDefault="00215A59" w:rsidP="00215A5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пристройка – общей площадью 17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фундамент </w:t>
            </w:r>
            <w:r w:rsidRPr="009030DD">
              <w:rPr>
                <w:sz w:val="24"/>
                <w:szCs w:val="24"/>
              </w:rPr>
              <w:t>деревянные столбы,</w:t>
            </w:r>
            <w:r>
              <w:rPr>
                <w:sz w:val="24"/>
                <w:szCs w:val="24"/>
              </w:rPr>
              <w:t xml:space="preserve"> кровля </w:t>
            </w:r>
            <w:proofErr w:type="spellStart"/>
            <w:r>
              <w:rPr>
                <w:sz w:val="24"/>
                <w:szCs w:val="24"/>
              </w:rPr>
              <w:t>волн.шифер</w:t>
            </w:r>
            <w:proofErr w:type="spellEnd"/>
            <w:r w:rsidR="00003CCE">
              <w:rPr>
                <w:sz w:val="24"/>
                <w:szCs w:val="24"/>
              </w:rPr>
              <w:t>,</w:t>
            </w:r>
            <w:r w:rsidRPr="009030DD">
              <w:rPr>
                <w:sz w:val="24"/>
                <w:szCs w:val="24"/>
              </w:rPr>
              <w:t xml:space="preserve"> полы</w:t>
            </w:r>
            <w:r>
              <w:rPr>
                <w:sz w:val="24"/>
                <w:szCs w:val="24"/>
              </w:rPr>
              <w:t xml:space="preserve"> доска,</w:t>
            </w:r>
            <w:r w:rsidRPr="009030DD">
              <w:rPr>
                <w:sz w:val="24"/>
                <w:szCs w:val="24"/>
              </w:rPr>
              <w:t xml:space="preserve"> </w:t>
            </w:r>
            <w:proofErr w:type="gramStart"/>
            <w:r w:rsidRPr="009030DD">
              <w:rPr>
                <w:sz w:val="24"/>
                <w:szCs w:val="24"/>
              </w:rPr>
              <w:t>окна  отсутствуют</w:t>
            </w:r>
            <w:proofErr w:type="gramEnd"/>
            <w:r>
              <w:rPr>
                <w:sz w:val="24"/>
                <w:szCs w:val="24"/>
              </w:rPr>
              <w:t>, степень износа-55</w:t>
            </w:r>
            <w:r w:rsidRPr="009030DD">
              <w:rPr>
                <w:sz w:val="24"/>
                <w:szCs w:val="24"/>
              </w:rPr>
              <w:t xml:space="preserve"> %;</w:t>
            </w:r>
            <w:r>
              <w:rPr>
                <w:sz w:val="24"/>
                <w:szCs w:val="24"/>
              </w:rPr>
              <w:t xml:space="preserve"> </w:t>
            </w:r>
          </w:p>
          <w:p w:rsidR="00215A59" w:rsidRPr="009030DD" w:rsidRDefault="00215A59" w:rsidP="00215A59">
            <w:pPr>
              <w:jc w:val="both"/>
            </w:pPr>
            <w:r>
              <w:rPr>
                <w:sz w:val="24"/>
                <w:szCs w:val="24"/>
              </w:rPr>
              <w:lastRenderedPageBreak/>
              <w:t xml:space="preserve">Инвентарный номер </w:t>
            </w:r>
            <w:r w:rsidRPr="009030DD">
              <w:rPr>
                <w:sz w:val="24"/>
                <w:szCs w:val="24"/>
              </w:rPr>
              <w:t>отсутствует</w:t>
            </w:r>
            <w:r>
              <w:rPr>
                <w:sz w:val="24"/>
                <w:szCs w:val="24"/>
              </w:rPr>
              <w:t>.</w:t>
            </w:r>
          </w:p>
        </w:tc>
      </w:tr>
      <w:tr w:rsidR="00215A59" w:rsidTr="00215A59">
        <w:trPr>
          <w:trHeight w:val="58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9" w:rsidRPr="009030DD" w:rsidRDefault="00215A59" w:rsidP="00215A59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lastRenderedPageBreak/>
              <w:t>Начальная цена предмета аукциона</w:t>
            </w:r>
          </w:p>
          <w:p w:rsidR="00215A59" w:rsidRPr="009030DD" w:rsidRDefault="00215A59" w:rsidP="00215A59">
            <w:pPr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59" w:rsidRPr="001E279A" w:rsidRDefault="000F2D60" w:rsidP="00215A59">
            <w:pPr>
              <w:pStyle w:val="newncpi"/>
              <w:spacing w:after="0"/>
              <w:ind w:firstLine="0"/>
              <w:rPr>
                <w:b/>
                <w:bCs/>
                <w:highlight w:val="yellow"/>
              </w:rPr>
            </w:pPr>
            <w:r>
              <w:t>750,00 (семьсот пятьдесят</w:t>
            </w:r>
            <w:r w:rsidR="00215A59">
              <w:t xml:space="preserve">) белорусских рублей </w:t>
            </w:r>
          </w:p>
        </w:tc>
      </w:tr>
      <w:tr w:rsidR="00215A59" w:rsidRPr="001B19AC" w:rsidTr="00215A59">
        <w:trPr>
          <w:trHeight w:val="52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9" w:rsidRPr="009030DD" w:rsidRDefault="00215A59" w:rsidP="00215A59">
            <w:pPr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Информация о </w:t>
            </w:r>
            <w:r>
              <w:rPr>
                <w:sz w:val="24"/>
                <w:szCs w:val="24"/>
              </w:rPr>
              <w:t>необходимости возмещения затрат</w:t>
            </w:r>
            <w:r w:rsidRPr="009030DD">
              <w:rPr>
                <w:sz w:val="24"/>
                <w:szCs w:val="24"/>
              </w:rPr>
              <w:t xml:space="preserve"> на ор</w:t>
            </w:r>
            <w:r>
              <w:rPr>
                <w:sz w:val="24"/>
                <w:szCs w:val="24"/>
              </w:rPr>
              <w:t xml:space="preserve">ганизацию и проведение аукциона, в том </w:t>
            </w:r>
            <w:r w:rsidRPr="009030DD">
              <w:rPr>
                <w:sz w:val="24"/>
                <w:szCs w:val="24"/>
              </w:rPr>
              <w:t xml:space="preserve">числе расходов, связанных с </w:t>
            </w:r>
            <w:r>
              <w:rPr>
                <w:sz w:val="24"/>
                <w:szCs w:val="24"/>
              </w:rPr>
              <w:t>изготовлением и предоставлением</w:t>
            </w:r>
            <w:r w:rsidRPr="009030DD">
              <w:rPr>
                <w:sz w:val="24"/>
                <w:szCs w:val="24"/>
              </w:rPr>
              <w:t xml:space="preserve"> уч</w:t>
            </w:r>
            <w:r>
              <w:rPr>
                <w:sz w:val="24"/>
                <w:szCs w:val="24"/>
              </w:rPr>
              <w:t>астникам аукциона документации</w:t>
            </w:r>
            <w:r w:rsidRPr="009030DD">
              <w:rPr>
                <w:sz w:val="24"/>
                <w:szCs w:val="24"/>
              </w:rPr>
              <w:t>, необходимой для его проведения, порядке и сроках их возмещения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59" w:rsidRPr="001B19AC" w:rsidRDefault="00003CCE" w:rsidP="00215A59">
            <w:pPr>
              <w:pStyle w:val="newncpi"/>
              <w:spacing w:after="0"/>
              <w:ind w:firstLine="0"/>
              <w:rPr>
                <w:bCs/>
              </w:rPr>
            </w:pPr>
            <w:r w:rsidRPr="00003CCE">
              <w:rPr>
                <w:bCs/>
              </w:rPr>
              <w:t>В</w:t>
            </w:r>
            <w:r>
              <w:rPr>
                <w:bCs/>
              </w:rPr>
              <w:t xml:space="preserve">озместить </w:t>
            </w:r>
            <w:proofErr w:type="spellStart"/>
            <w:r>
              <w:rPr>
                <w:bCs/>
              </w:rPr>
              <w:t>Добрынскому</w:t>
            </w:r>
            <w:proofErr w:type="spellEnd"/>
            <w:r>
              <w:rPr>
                <w:bCs/>
              </w:rPr>
              <w:t xml:space="preserve"> сельскому</w:t>
            </w:r>
            <w:r w:rsidRPr="00003CCE">
              <w:rPr>
                <w:bCs/>
              </w:rPr>
              <w:t xml:space="preserve"> исполнительному комитету затраты на организацию и проведение </w:t>
            </w:r>
            <w:proofErr w:type="gramStart"/>
            <w:r w:rsidRPr="00003CCE">
              <w:rPr>
                <w:bCs/>
              </w:rPr>
              <w:t>аукциона</w:t>
            </w:r>
            <w:r>
              <w:rPr>
                <w:bCs/>
              </w:rPr>
              <w:t xml:space="preserve"> </w:t>
            </w:r>
            <w:r w:rsidRPr="00003CCE">
              <w:rPr>
                <w:bCs/>
              </w:rPr>
              <w:t xml:space="preserve"> в</w:t>
            </w:r>
            <w:proofErr w:type="gramEnd"/>
            <w:r w:rsidRPr="00003CCE">
              <w:rPr>
                <w:bCs/>
              </w:rPr>
              <w:t xml:space="preserve"> сумме </w:t>
            </w:r>
            <w:r w:rsidR="00215A59">
              <w:rPr>
                <w:bCs/>
              </w:rPr>
              <w:t xml:space="preserve"> – </w:t>
            </w:r>
            <w:r w:rsidR="00215A59" w:rsidRPr="0061389F">
              <w:rPr>
                <w:bCs/>
              </w:rPr>
              <w:t>570,00</w:t>
            </w:r>
            <w:r w:rsidR="00215A59">
              <w:rPr>
                <w:bCs/>
              </w:rPr>
              <w:t xml:space="preserve"> (</w:t>
            </w:r>
            <w:r>
              <w:rPr>
                <w:bCs/>
              </w:rPr>
              <w:t>пятьсот семьдесят</w:t>
            </w:r>
            <w:r w:rsidR="00215A59">
              <w:rPr>
                <w:bCs/>
              </w:rPr>
              <w:t>)</w:t>
            </w:r>
            <w:r>
              <w:rPr>
                <w:bCs/>
              </w:rPr>
              <w:t xml:space="preserve"> белорусских рублей</w:t>
            </w:r>
          </w:p>
        </w:tc>
      </w:tr>
      <w:tr w:rsidR="00215A59" w:rsidTr="00215A59">
        <w:trPr>
          <w:trHeight w:val="1349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>Условия, предусмотренные в решении о проведении аукциона</w:t>
            </w:r>
          </w:p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59" w:rsidRDefault="00215A59" w:rsidP="00215A59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Победитель аукциона обязан возместить затраты, связанные с подготовкой и проведением аукциона </w:t>
            </w:r>
          </w:p>
        </w:tc>
      </w:tr>
      <w:tr w:rsidR="00215A59" w:rsidTr="00E20669">
        <w:trPr>
          <w:trHeight w:val="187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задатка, срок и порядок</w:t>
            </w:r>
            <w:r w:rsidRPr="009030DD">
              <w:rPr>
                <w:color w:val="000000"/>
                <w:sz w:val="24"/>
                <w:szCs w:val="24"/>
              </w:rPr>
              <w:t xml:space="preserve"> его вне</w:t>
            </w:r>
            <w:r>
              <w:rPr>
                <w:color w:val="000000"/>
                <w:sz w:val="24"/>
                <w:szCs w:val="24"/>
              </w:rPr>
              <w:t>сения, реквизиты текущего (расчетного) банковского сче</w:t>
            </w:r>
            <w:r w:rsidRPr="009030DD">
              <w:rPr>
                <w:color w:val="000000"/>
                <w:sz w:val="24"/>
                <w:szCs w:val="24"/>
              </w:rPr>
              <w:t>та для перечисления денежных средств и иные условия участия в аукционе</w:t>
            </w:r>
          </w:p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59" w:rsidRPr="004B1FC0" w:rsidRDefault="00215A59" w:rsidP="00215A59">
            <w:pPr>
              <w:pStyle w:val="a3"/>
              <w:jc w:val="both"/>
              <w:rPr>
                <w:sz w:val="24"/>
                <w:szCs w:val="24"/>
              </w:rPr>
            </w:pPr>
            <w:r w:rsidRPr="004236C9">
              <w:rPr>
                <w:sz w:val="24"/>
                <w:szCs w:val="24"/>
              </w:rPr>
              <w:t>150,00</w:t>
            </w:r>
            <w:r w:rsidR="00003CCE">
              <w:rPr>
                <w:sz w:val="24"/>
                <w:szCs w:val="24"/>
              </w:rPr>
              <w:t xml:space="preserve"> белорусских рублей (</w:t>
            </w:r>
            <w:r w:rsidRPr="004236C9">
              <w:rPr>
                <w:sz w:val="24"/>
                <w:szCs w:val="24"/>
              </w:rPr>
              <w:t>сто пятьдесят белорусских рубле</w:t>
            </w:r>
            <w:r>
              <w:rPr>
                <w:sz w:val="24"/>
                <w:szCs w:val="24"/>
              </w:rPr>
              <w:t xml:space="preserve">й), что составляет </w:t>
            </w:r>
            <w:r w:rsidR="000F2D60">
              <w:rPr>
                <w:sz w:val="24"/>
                <w:szCs w:val="24"/>
              </w:rPr>
              <w:t>2</w:t>
            </w:r>
            <w:r w:rsidRPr="004236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% </w:t>
            </w:r>
            <w:r w:rsidRPr="004236C9">
              <w:rPr>
                <w:sz w:val="24"/>
                <w:szCs w:val="24"/>
              </w:rPr>
              <w:t xml:space="preserve">от начальной цены предмета аукциона </w:t>
            </w:r>
            <w:r w:rsidR="00003CCE">
              <w:rPr>
                <w:sz w:val="24"/>
                <w:szCs w:val="24"/>
              </w:rPr>
              <w:t xml:space="preserve">вносится на расчетный счет </w:t>
            </w:r>
            <w:proofErr w:type="spellStart"/>
            <w:proofErr w:type="gramStart"/>
            <w:r w:rsidRPr="004236C9">
              <w:rPr>
                <w:sz w:val="24"/>
                <w:szCs w:val="24"/>
              </w:rPr>
              <w:t>Добрынского</w:t>
            </w:r>
            <w:proofErr w:type="spellEnd"/>
            <w:r w:rsidRPr="004236C9">
              <w:rPr>
                <w:sz w:val="24"/>
                <w:szCs w:val="24"/>
              </w:rPr>
              <w:t xml:space="preserve">  сельского</w:t>
            </w:r>
            <w:proofErr w:type="gramEnd"/>
            <w:r w:rsidRPr="004236C9">
              <w:rPr>
                <w:sz w:val="24"/>
                <w:szCs w:val="24"/>
              </w:rPr>
              <w:t xml:space="preserve"> исполнительного комитета: ОАО «</w:t>
            </w:r>
            <w:proofErr w:type="spellStart"/>
            <w:r w:rsidRPr="004236C9">
              <w:rPr>
                <w:sz w:val="24"/>
                <w:szCs w:val="24"/>
              </w:rPr>
              <w:t>Беларусбанк</w:t>
            </w:r>
            <w:proofErr w:type="spellEnd"/>
            <w:r w:rsidRPr="004236C9">
              <w:rPr>
                <w:sz w:val="24"/>
                <w:szCs w:val="24"/>
              </w:rPr>
              <w:t>» г.</w:t>
            </w:r>
            <w:r w:rsidR="00003CCE">
              <w:rPr>
                <w:sz w:val="24"/>
                <w:szCs w:val="24"/>
              </w:rPr>
              <w:t xml:space="preserve"> </w:t>
            </w:r>
            <w:r w:rsidRPr="004236C9">
              <w:rPr>
                <w:sz w:val="24"/>
                <w:szCs w:val="24"/>
              </w:rPr>
              <w:t xml:space="preserve">Минска, </w:t>
            </w:r>
            <w:r w:rsidRPr="004236C9">
              <w:rPr>
                <w:sz w:val="22"/>
                <w:szCs w:val="22"/>
                <w:lang w:val="en-US"/>
              </w:rPr>
              <w:t>BY</w:t>
            </w:r>
            <w:r w:rsidR="00003CCE">
              <w:rPr>
                <w:sz w:val="22"/>
                <w:szCs w:val="22"/>
              </w:rPr>
              <w:t>08АКВВ36414160603923300000</w:t>
            </w:r>
            <w:r w:rsidRPr="004236C9">
              <w:rPr>
                <w:sz w:val="22"/>
                <w:szCs w:val="22"/>
              </w:rPr>
              <w:t xml:space="preserve"> УНП 400034923, БИК АКВВВY2Х</w:t>
            </w:r>
          </w:p>
        </w:tc>
      </w:tr>
      <w:tr w:rsidR="00215A59" w:rsidTr="00215A59">
        <w:trPr>
          <w:trHeight w:val="15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 xml:space="preserve">Порядок осмотра на </w:t>
            </w:r>
            <w:proofErr w:type="gramStart"/>
            <w:r w:rsidRPr="009030DD">
              <w:rPr>
                <w:color w:val="000000"/>
                <w:sz w:val="24"/>
                <w:szCs w:val="24"/>
              </w:rPr>
              <w:t>местности  предмета</w:t>
            </w:r>
            <w:proofErr w:type="gramEnd"/>
            <w:r w:rsidRPr="009030DD">
              <w:rPr>
                <w:color w:val="000000"/>
                <w:sz w:val="24"/>
                <w:szCs w:val="24"/>
              </w:rPr>
              <w:t xml:space="preserve"> аукциона</w:t>
            </w:r>
          </w:p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59" w:rsidRDefault="00215A59" w:rsidP="00215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пустующего дома осуществляется претендентом на покупку самостоятельно или в сопровождении представителей Добрынского сельского исполнительного комитета в любое согласованное с ними время в течение установленного срока приема заявлений</w:t>
            </w:r>
            <w:r w:rsidR="00CE2888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215A59" w:rsidRDefault="00215A59" w:rsidP="00215A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Добрынский</w:t>
            </w:r>
            <w:proofErr w:type="spellEnd"/>
            <w:r>
              <w:rPr>
                <w:sz w:val="24"/>
                <w:szCs w:val="24"/>
              </w:rPr>
              <w:t xml:space="preserve"> сельский исполнительный </w:t>
            </w:r>
            <w:r w:rsidR="00E20669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>:</w:t>
            </w:r>
          </w:p>
          <w:p w:rsidR="00215A59" w:rsidRPr="004E7DCE" w:rsidRDefault="00003CCE" w:rsidP="00215A5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аг.Млынок,ул.Советская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  <w:r w:rsidR="00B91D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 тел: (</w:t>
            </w:r>
            <w:r w:rsidR="00215A59">
              <w:rPr>
                <w:sz w:val="24"/>
                <w:szCs w:val="24"/>
              </w:rPr>
              <w:t>802354</w:t>
            </w:r>
            <w:r>
              <w:rPr>
                <w:sz w:val="24"/>
                <w:szCs w:val="24"/>
              </w:rPr>
              <w:t xml:space="preserve">) 45191; </w:t>
            </w:r>
            <w:r w:rsidR="00215A59">
              <w:rPr>
                <w:sz w:val="24"/>
                <w:szCs w:val="24"/>
              </w:rPr>
              <w:t>46371)</w:t>
            </w:r>
          </w:p>
        </w:tc>
      </w:tr>
      <w:tr w:rsidR="00215A59" w:rsidTr="00003CCE">
        <w:trPr>
          <w:trHeight w:val="81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 и номер </w:t>
            </w:r>
            <w:r w:rsidRPr="009030DD">
              <w:rPr>
                <w:color w:val="000000"/>
                <w:sz w:val="24"/>
                <w:szCs w:val="24"/>
              </w:rPr>
              <w:t>контактного телефона комиссии или организации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E" w:rsidRDefault="00003CCE" w:rsidP="00003CCE">
            <w:pPr>
              <w:jc w:val="both"/>
              <w:rPr>
                <w:sz w:val="24"/>
                <w:szCs w:val="24"/>
              </w:rPr>
            </w:pPr>
            <w:proofErr w:type="spellStart"/>
            <w:r w:rsidRPr="00200FE3">
              <w:rPr>
                <w:sz w:val="24"/>
                <w:szCs w:val="24"/>
              </w:rPr>
              <w:t>Ельский</w:t>
            </w:r>
            <w:proofErr w:type="spellEnd"/>
            <w:r w:rsidRPr="00200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районный исполнительный комитет,</w:t>
            </w:r>
            <w:r w:rsidRPr="00200FE3">
              <w:rPr>
                <w:sz w:val="24"/>
                <w:szCs w:val="24"/>
              </w:rPr>
              <w:t xml:space="preserve"> комиссия по орг</w:t>
            </w:r>
            <w:r>
              <w:rPr>
                <w:sz w:val="24"/>
                <w:szCs w:val="24"/>
              </w:rPr>
              <w:t xml:space="preserve">анизации и проведению аукционов. </w:t>
            </w:r>
          </w:p>
          <w:p w:rsidR="00003CCE" w:rsidRDefault="00003CCE" w:rsidP="00003C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Ельск, </w:t>
            </w:r>
            <w:r w:rsidRPr="00200FE3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00FE3">
              <w:rPr>
                <w:sz w:val="24"/>
                <w:szCs w:val="24"/>
              </w:rPr>
              <w:t>Дзержинского</w:t>
            </w:r>
            <w:r>
              <w:rPr>
                <w:sz w:val="24"/>
                <w:szCs w:val="24"/>
              </w:rPr>
              <w:t xml:space="preserve"> Ф.Э.</w:t>
            </w:r>
            <w:r w:rsidRPr="00200FE3">
              <w:rPr>
                <w:sz w:val="24"/>
                <w:szCs w:val="24"/>
              </w:rPr>
              <w:t xml:space="preserve">, 6, тел. </w:t>
            </w:r>
            <w:r>
              <w:rPr>
                <w:sz w:val="24"/>
                <w:szCs w:val="24"/>
              </w:rPr>
              <w:t>802354-32144; 32129</w:t>
            </w:r>
          </w:p>
          <w:p w:rsidR="00215A59" w:rsidRDefault="00215A59" w:rsidP="00215A59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15A59" w:rsidTr="00215A59">
        <w:trPr>
          <w:trHeight w:val="5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>Перечень документов, которые необходимо пред</w:t>
            </w:r>
            <w:r>
              <w:rPr>
                <w:color w:val="000000"/>
                <w:sz w:val="24"/>
                <w:szCs w:val="24"/>
              </w:rPr>
              <w:t xml:space="preserve">оставить </w:t>
            </w:r>
            <w:proofErr w:type="gramStart"/>
            <w:r>
              <w:rPr>
                <w:color w:val="000000"/>
                <w:sz w:val="24"/>
                <w:szCs w:val="24"/>
              </w:rPr>
              <w:t>участникам  аукциона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до его </w:t>
            </w:r>
            <w:r w:rsidRPr="009030DD">
              <w:rPr>
                <w:color w:val="000000"/>
                <w:sz w:val="24"/>
                <w:szCs w:val="24"/>
              </w:rPr>
              <w:t>начала</w:t>
            </w:r>
          </w:p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</w:p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</w:p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</w:p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</w:p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</w:p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</w:p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</w:p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</w:p>
          <w:p w:rsidR="00215A59" w:rsidRPr="009030DD" w:rsidRDefault="00215A59" w:rsidP="00215A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59" w:rsidRPr="00576C35" w:rsidRDefault="00215A59" w:rsidP="00215A5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76C35">
              <w:rPr>
                <w:rFonts w:eastAsiaTheme="minorEastAsia"/>
                <w:sz w:val="24"/>
                <w:szCs w:val="24"/>
              </w:rPr>
              <w:t xml:space="preserve">- заявление на участие в аукционе по установленной форме, </w:t>
            </w:r>
          </w:p>
          <w:p w:rsidR="00215A59" w:rsidRPr="00576C35" w:rsidRDefault="00215A59" w:rsidP="00215A5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76C35">
              <w:rPr>
                <w:rFonts w:eastAsiaTheme="minorEastAsia"/>
                <w:sz w:val="24"/>
                <w:szCs w:val="24"/>
              </w:rPr>
              <w:t>с приложением следующих документов:</w:t>
            </w:r>
          </w:p>
          <w:p w:rsidR="00215A59" w:rsidRPr="00576C35" w:rsidRDefault="00215A59" w:rsidP="00215A5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76C35">
              <w:rPr>
                <w:rFonts w:eastAsiaTheme="minorEastAsia"/>
                <w:sz w:val="24"/>
                <w:szCs w:val="24"/>
              </w:rPr>
              <w:t>- копия платежного поручения о внесении суммы задатка</w:t>
            </w:r>
          </w:p>
          <w:p w:rsidR="00215A59" w:rsidRPr="00576C35" w:rsidRDefault="00215A59" w:rsidP="00215A5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76C35">
              <w:rPr>
                <w:rFonts w:eastAsiaTheme="minorEastAsia"/>
                <w:sz w:val="24"/>
                <w:szCs w:val="24"/>
              </w:rPr>
              <w:t>- гражданин предъявляет – документ удостоверяющий личность;</w:t>
            </w:r>
          </w:p>
          <w:p w:rsidR="00215A59" w:rsidRPr="00576C35" w:rsidRDefault="00215A59" w:rsidP="00215A5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76C35">
              <w:rPr>
                <w:rFonts w:eastAsiaTheme="minorEastAsia"/>
                <w:sz w:val="24"/>
                <w:szCs w:val="24"/>
              </w:rPr>
              <w:t>- представитель гражданина или индивидуального предпринимателя - нотариально удостоверенную доверенность, документ, удостоверяющий личность;</w:t>
            </w:r>
          </w:p>
          <w:p w:rsidR="00215A59" w:rsidRPr="001F44A9" w:rsidRDefault="00215A59" w:rsidP="00215A5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576C35">
              <w:rPr>
                <w:rFonts w:eastAsiaTheme="minorEastAsia"/>
                <w:sz w:val="24"/>
                <w:szCs w:val="24"/>
              </w:rPr>
              <w:t>При подаче документов на участие в аукционе заключается СОГЛАШЕНИЕ о правах, обязанностях и ответственности сторон в процессе подготовки и проведения аукциона.</w:t>
            </w:r>
          </w:p>
        </w:tc>
      </w:tr>
    </w:tbl>
    <w:p w:rsidR="00CB7EDE" w:rsidRDefault="00246122" w:rsidP="00CB7EDE">
      <w:r w:rsidRPr="00246122">
        <w:rPr>
          <w:noProof/>
        </w:rPr>
        <w:lastRenderedPageBreak/>
        <w:drawing>
          <wp:inline distT="0" distB="0" distL="0" distR="0" wp14:anchorId="3411FEE5" wp14:editId="316C674A">
            <wp:extent cx="5895975" cy="5010150"/>
            <wp:effectExtent l="0" t="0" r="9525" b="0"/>
            <wp:docPr id="1" name="Рисунок 1" descr="C:\Users\User\Desktop\116 УКАЗ Президента РБ\ФОТО для актов\д.Санюки,ул.Октябрьская,25\20220824_14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6 УКАЗ Президента РБ\ФОТО для актов\д.Санюки,ул.Октябрьская,25\20220824_144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85" cy="50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DE" w:rsidRDefault="00CB7EDE" w:rsidP="00CB7EDE"/>
    <w:p w:rsidR="00EE3C1C" w:rsidRDefault="00EE3C1C" w:rsidP="009030DD">
      <w:pPr>
        <w:jc w:val="center"/>
      </w:pPr>
    </w:p>
    <w:p w:rsidR="00EE3C1C" w:rsidRDefault="00EE3C1C" w:rsidP="00EE3C1C">
      <w:pPr>
        <w:jc w:val="center"/>
      </w:pPr>
    </w:p>
    <w:p w:rsidR="009D073A" w:rsidRPr="00EE3C1C" w:rsidRDefault="00EE3C1C" w:rsidP="00EE3C1C">
      <w:pPr>
        <w:tabs>
          <w:tab w:val="left" w:pos="2987"/>
        </w:tabs>
      </w:pPr>
      <w:r>
        <w:tab/>
      </w:r>
    </w:p>
    <w:p w:rsidR="009D073A" w:rsidRPr="009D073A" w:rsidRDefault="009D073A" w:rsidP="00A64C37">
      <w:pPr>
        <w:ind w:hanging="851"/>
        <w:jc w:val="center"/>
      </w:pPr>
    </w:p>
    <w:p w:rsidR="009D073A" w:rsidRDefault="009D073A" w:rsidP="009D073A"/>
    <w:p w:rsidR="00295B8B" w:rsidRPr="009D073A" w:rsidRDefault="009D073A" w:rsidP="009D073A">
      <w:pPr>
        <w:tabs>
          <w:tab w:val="left" w:pos="1639"/>
        </w:tabs>
      </w:pPr>
      <w:r>
        <w:tab/>
      </w:r>
    </w:p>
    <w:sectPr w:rsidR="00295B8B" w:rsidRPr="009D073A" w:rsidSect="00EE3C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DE"/>
    <w:rsid w:val="00003CCE"/>
    <w:rsid w:val="00052EC0"/>
    <w:rsid w:val="000614F5"/>
    <w:rsid w:val="000F2D60"/>
    <w:rsid w:val="0014744F"/>
    <w:rsid w:val="001771BA"/>
    <w:rsid w:val="001A5D0D"/>
    <w:rsid w:val="001A7C45"/>
    <w:rsid w:val="001C4932"/>
    <w:rsid w:val="001E279A"/>
    <w:rsid w:val="001F1561"/>
    <w:rsid w:val="00200FE3"/>
    <w:rsid w:val="00214AAA"/>
    <w:rsid w:val="00215A59"/>
    <w:rsid w:val="002243EE"/>
    <w:rsid w:val="00242A79"/>
    <w:rsid w:val="00246122"/>
    <w:rsid w:val="00267130"/>
    <w:rsid w:val="00295B8B"/>
    <w:rsid w:val="002B7964"/>
    <w:rsid w:val="00301BD2"/>
    <w:rsid w:val="003579D5"/>
    <w:rsid w:val="003F17AE"/>
    <w:rsid w:val="004236C9"/>
    <w:rsid w:val="00475DC9"/>
    <w:rsid w:val="00487C0B"/>
    <w:rsid w:val="004B1FC0"/>
    <w:rsid w:val="004D34FA"/>
    <w:rsid w:val="004E7DCE"/>
    <w:rsid w:val="00576C35"/>
    <w:rsid w:val="005B6FCC"/>
    <w:rsid w:val="0061389F"/>
    <w:rsid w:val="00715A5D"/>
    <w:rsid w:val="00733A4D"/>
    <w:rsid w:val="00763968"/>
    <w:rsid w:val="00774646"/>
    <w:rsid w:val="007A0649"/>
    <w:rsid w:val="008217EC"/>
    <w:rsid w:val="008324A7"/>
    <w:rsid w:val="00855AC9"/>
    <w:rsid w:val="008744AA"/>
    <w:rsid w:val="008B172D"/>
    <w:rsid w:val="008B7EF4"/>
    <w:rsid w:val="008F3BDA"/>
    <w:rsid w:val="009030DD"/>
    <w:rsid w:val="00905239"/>
    <w:rsid w:val="009D073A"/>
    <w:rsid w:val="009E5D03"/>
    <w:rsid w:val="00A338BA"/>
    <w:rsid w:val="00A60400"/>
    <w:rsid w:val="00A64C37"/>
    <w:rsid w:val="00AD663A"/>
    <w:rsid w:val="00AF07D0"/>
    <w:rsid w:val="00B20045"/>
    <w:rsid w:val="00B63B49"/>
    <w:rsid w:val="00B65101"/>
    <w:rsid w:val="00B91DE2"/>
    <w:rsid w:val="00BA7717"/>
    <w:rsid w:val="00BE0D95"/>
    <w:rsid w:val="00BF713B"/>
    <w:rsid w:val="00C56BA9"/>
    <w:rsid w:val="00CB7EDE"/>
    <w:rsid w:val="00CE2888"/>
    <w:rsid w:val="00D23B87"/>
    <w:rsid w:val="00E20669"/>
    <w:rsid w:val="00E862EF"/>
    <w:rsid w:val="00E93BA8"/>
    <w:rsid w:val="00E94B33"/>
    <w:rsid w:val="00EB5799"/>
    <w:rsid w:val="00EE3C1C"/>
    <w:rsid w:val="00EE7811"/>
    <w:rsid w:val="00F22828"/>
    <w:rsid w:val="00F32908"/>
    <w:rsid w:val="00F5215C"/>
    <w:rsid w:val="00F67BFE"/>
    <w:rsid w:val="00F83140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AFA21-E9F5-4F28-B31B-718F5FFF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2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E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">
    <w:name w:val="newncpi"/>
    <w:basedOn w:val="a"/>
    <w:rsid w:val="00CB7EDE"/>
    <w:pPr>
      <w:spacing w:before="160" w:after="160"/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GernosekGKH</cp:lastModifiedBy>
  <cp:revision>40</cp:revision>
  <cp:lastPrinted>2025-03-11T05:54:00Z</cp:lastPrinted>
  <dcterms:created xsi:type="dcterms:W3CDTF">2024-01-23T06:34:00Z</dcterms:created>
  <dcterms:modified xsi:type="dcterms:W3CDTF">2025-09-12T14:01:00Z</dcterms:modified>
</cp:coreProperties>
</file>