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C89" w:rsidRDefault="007B7C89">
      <w:pPr>
        <w:pStyle w:val="newncpi0"/>
        <w:jc w:val="center"/>
      </w:pPr>
      <w:r>
        <w:rPr>
          <w:rStyle w:val="name"/>
        </w:rPr>
        <w:t>ЗАКОН РЕСПУБЛИКИ БЕЛАРУСЬ</w:t>
      </w:r>
    </w:p>
    <w:p w:rsidR="007B7C89" w:rsidRDefault="007B7C89">
      <w:pPr>
        <w:pStyle w:val="newncpi"/>
        <w:ind w:firstLine="0"/>
        <w:jc w:val="center"/>
      </w:pPr>
      <w:r>
        <w:rPr>
          <w:rStyle w:val="datepr"/>
        </w:rPr>
        <w:t>1 июля 2010 г.</w:t>
      </w:r>
      <w:r>
        <w:rPr>
          <w:rStyle w:val="number"/>
        </w:rPr>
        <w:t xml:space="preserve"> № 148-З</w:t>
      </w:r>
    </w:p>
    <w:p w:rsidR="007B7C89" w:rsidRDefault="007B7C89">
      <w:pPr>
        <w:pStyle w:val="title"/>
      </w:pPr>
      <w:r>
        <w:t>О поддержке малого и среднего предпринимательства</w:t>
      </w:r>
    </w:p>
    <w:p w:rsidR="007B7C89" w:rsidRDefault="007B7C89">
      <w:pPr>
        <w:pStyle w:val="prinodobren"/>
      </w:pPr>
      <w:r>
        <w:t>Принят Палатой представителей 26 мая 2010 года</w:t>
      </w:r>
      <w:r>
        <w:br/>
        <w:t>Одобрен Советом Республики 15 июня 2010 года</w:t>
      </w:r>
    </w:p>
    <w:p w:rsidR="007B7C89" w:rsidRDefault="007B7C89">
      <w:pPr>
        <w:pStyle w:val="changei"/>
      </w:pPr>
      <w:r>
        <w:t>Изменения и дополнения:</w:t>
      </w:r>
    </w:p>
    <w:p w:rsidR="007B7C89" w:rsidRDefault="007B7C89">
      <w:pPr>
        <w:pStyle w:val="changeadd"/>
      </w:pPr>
      <w:r>
        <w:t>Закон Республики Беларусь от 10 июля 2012 г. № 426-З (Национальный правовой Интернет-портал Республики Беларусь, 26.07.2012, 2/1978) &lt;H11200426&gt;;</w:t>
      </w:r>
    </w:p>
    <w:p w:rsidR="007B7C89" w:rsidRDefault="007B7C89">
      <w:pPr>
        <w:pStyle w:val="changeadd"/>
      </w:pPr>
      <w:r>
        <w:t>Закон Республики Беларусь от 12 июля 2013 г. № 57-З (Национальный правовой Интернет-портал Республики Беларусь, 24.07.2013, 2/2055) &lt;H11300057&gt;;</w:t>
      </w:r>
    </w:p>
    <w:p w:rsidR="007B7C89" w:rsidRDefault="007B7C89">
      <w:pPr>
        <w:pStyle w:val="changeadd"/>
      </w:pPr>
      <w:r>
        <w:t>Закон Республики Беларусь от 30 декабря 2015 г. № 344-З (Национальный правовой Интернет-портал Республики Беларусь, 01.01.2016, 2/2339) &lt;H11500344&gt;;</w:t>
      </w:r>
    </w:p>
    <w:p w:rsidR="007B7C89" w:rsidRDefault="007B7C89">
      <w:pPr>
        <w:pStyle w:val="changeadd"/>
      </w:pPr>
      <w:r>
        <w:t>Закон Республики Беларусь от 9 января 2018 г. № 91-З (Национальный правовой Интернет-портал Республики Беларусь, 18.01.2018, 2/2529) &lt;H11800091&gt;;</w:t>
      </w:r>
    </w:p>
    <w:p w:rsidR="007B7C89" w:rsidRDefault="007B7C89">
      <w:pPr>
        <w:pStyle w:val="changeadd"/>
      </w:pPr>
      <w:r>
        <w:t>Закон Республики Беларусь от 22 апреля 2024 г. № 365-З (Национальный правовой Интернет-портал Республики Беларусь, 26.04.2024, 2/3085) &lt;H12400365&gt;</w:t>
      </w:r>
    </w:p>
    <w:p w:rsidR="007B7C89" w:rsidRDefault="007B7C89">
      <w:pPr>
        <w:pStyle w:val="newncpi"/>
      </w:pPr>
      <w:r>
        <w:t> </w:t>
      </w:r>
    </w:p>
    <w:p w:rsidR="007B7C89" w:rsidRDefault="007B7C89">
      <w:pPr>
        <w:pStyle w:val="newncpi"/>
      </w:pPr>
      <w:r>
        <w:t>Настоящий Закон направлен на определение правовых и организационных основ поддержки малого и среднего предпринимательства, создание благоприятных условий для его развития.</w:t>
      </w:r>
    </w:p>
    <w:p w:rsidR="007B7C89" w:rsidRDefault="007B7C89">
      <w:pPr>
        <w:pStyle w:val="chapter"/>
      </w:pPr>
      <w:r>
        <w:t>ГЛАВА 1</w:t>
      </w:r>
      <w:r>
        <w:br/>
        <w:t>ОСНОВНЫЕ ПОЛОЖЕНИЯ</w:t>
      </w:r>
    </w:p>
    <w:p w:rsidR="007B7C89" w:rsidRDefault="007B7C89">
      <w:pPr>
        <w:pStyle w:val="article"/>
      </w:pPr>
      <w:r>
        <w:t>Статья 1. Поддержка малого и среднего предпринимательства</w:t>
      </w:r>
    </w:p>
    <w:p w:rsidR="007B7C89" w:rsidRDefault="007B7C89">
      <w:pPr>
        <w:pStyle w:val="newncpi"/>
      </w:pPr>
      <w:r>
        <w:t>Поддержка малого и среднего предпринимательства – реализация государственными органами и иными организациями правовых, экономических, социальных, информационных, консультационных, образовательных, организационных и иных мер по созданию благоприятных условий для развития субъектов малого и среднего предпринимательства и субъектов инфраструктуры поддержки малого и среднего предпринимательства.</w:t>
      </w:r>
    </w:p>
    <w:p w:rsidR="007B7C89" w:rsidRDefault="007B7C89">
      <w:pPr>
        <w:pStyle w:val="article"/>
      </w:pPr>
      <w:r>
        <w:t>Статья 2. Правовое регулирование отношений в сфере поддержки малого и среднего предпринимательства</w:t>
      </w:r>
    </w:p>
    <w:p w:rsidR="007B7C89" w:rsidRDefault="007B7C89">
      <w:pPr>
        <w:pStyle w:val="newncpi"/>
      </w:pPr>
      <w:r>
        <w:t>Отношения в сфере поддержки малого и среднего предпринимательства регулируются законодательством в сфере поддержки малого и среднего предпринимательства, а также международными договорами Республики Беларусь и иными международно-правовыми актами, содержащими обязательства Республики Беларусь.</w:t>
      </w:r>
    </w:p>
    <w:p w:rsidR="007B7C89" w:rsidRDefault="007B7C89">
      <w:pPr>
        <w:pStyle w:val="newncpi"/>
      </w:pPr>
      <w:r>
        <w:t>Законодательство в сфере поддержки малого и среднего предпринимательства основывается на Конституции Республики Беларусь и состоит из настоящего Закона, актов Президента Республики Беларусь и иных актов законодательства.</w:t>
      </w:r>
    </w:p>
    <w:p w:rsidR="007B7C89" w:rsidRDefault="007B7C89">
      <w:pPr>
        <w:pStyle w:val="newncpi"/>
      </w:pPr>
      <w:r>
        <w:lastRenderedPageBreak/>
        <w:t>Если международным договором Республики Беларусь установлены иные правила, чем те, которые предусмотрены настоящим Законом, то применяются правила международного договора.</w:t>
      </w:r>
    </w:p>
    <w:p w:rsidR="007B7C89" w:rsidRDefault="007B7C89">
      <w:pPr>
        <w:pStyle w:val="article"/>
      </w:pPr>
      <w:r>
        <w:t>Статья 3. Субъекты малого и среднего предпринимательства</w:t>
      </w:r>
    </w:p>
    <w:p w:rsidR="007B7C89" w:rsidRDefault="007B7C89">
      <w:pPr>
        <w:pStyle w:val="newncpi"/>
      </w:pPr>
      <w:r>
        <w:t>К субъектам малого предпринимательства относятся:</w:t>
      </w:r>
    </w:p>
    <w:p w:rsidR="007B7C89" w:rsidRDefault="007B7C89">
      <w:pPr>
        <w:pStyle w:val="newncpi"/>
      </w:pPr>
      <w:r>
        <w:t>физические лица, осуществляющие индивидуальную предпринимательскую деятельность;</w:t>
      </w:r>
    </w:p>
    <w:p w:rsidR="007B7C89" w:rsidRDefault="007B7C89">
      <w:pPr>
        <w:pStyle w:val="newncpi"/>
      </w:pPr>
      <w:r>
        <w:t>малые организации – зарегистрированные в Республике Беларусь коммерческие организации со средней численностью работников за календарный год до 100 человек включительно.</w:t>
      </w:r>
    </w:p>
    <w:p w:rsidR="007B7C89" w:rsidRDefault="007B7C89">
      <w:pPr>
        <w:pStyle w:val="newncpi"/>
      </w:pPr>
      <w:r>
        <w:t>К субъектам среднего предпринимательства относятся зарегистрированные в Республике Беларусь коммерческие организации со средней численностью работников за календарный год от 101 до 250 человек включительно.</w:t>
      </w:r>
    </w:p>
    <w:p w:rsidR="007B7C89" w:rsidRDefault="007B7C89">
      <w:pPr>
        <w:pStyle w:val="newncpi"/>
      </w:pPr>
      <w:r>
        <w:t>Средняя численность работников субъектов малого предпринимательства – юридических лиц и субъектов среднего предпринимательства за календарный год определяется в установленном порядке как: списочная численность работников в среднем за год (за исключением работников, находящихся в отпусках по беременности и родам, в связи с усыновлением (удочерением) ребенка в возрасте до трех месяцев, по уходу за ребенком до достижения им возраста трех лет); средняя численность работающих по совместительству с местом основной работы у других нанимателей; средняя численность лиц, выполнявших работы по гражданско-правовым договорам (в том числе заключенным с юридическими лицами, если предметом договора является оказание услуги по предоставлению, найму работников).</w:t>
      </w:r>
    </w:p>
    <w:p w:rsidR="007B7C89" w:rsidRDefault="007B7C89">
      <w:pPr>
        <w:pStyle w:val="newncpi"/>
      </w:pPr>
      <w:r>
        <w:t>Данная численность работников определяется в целом по юридическому лицу, включая филиалы, представительства и иные его обособленные подразделения.</w:t>
      </w:r>
    </w:p>
    <w:p w:rsidR="007B7C89" w:rsidRDefault="007B7C89">
      <w:pPr>
        <w:pStyle w:val="article"/>
      </w:pPr>
      <w:r>
        <w:t>Статья 3</w:t>
      </w:r>
      <w:r>
        <w:rPr>
          <w:vertAlign w:val="superscript"/>
        </w:rPr>
        <w:t>1</w:t>
      </w:r>
      <w:r>
        <w:t>. Реестр субъектов малого и среднего предпринимательства</w:t>
      </w:r>
    </w:p>
    <w:p w:rsidR="007B7C89" w:rsidRDefault="007B7C89">
      <w:pPr>
        <w:pStyle w:val="newncpi"/>
      </w:pPr>
      <w:r>
        <w:t>Сведения о физических и юридических лицах, соответствующих критериям отнесения к субъектам малого и среднего предпринимательства, указанным в статье 3 настоящего Закона, вносятся в Реестр субъектов малого и среднего предпринимательства (далее – Реестр).</w:t>
      </w:r>
    </w:p>
    <w:p w:rsidR="007B7C89" w:rsidRDefault="007B7C89">
      <w:pPr>
        <w:pStyle w:val="newncpi"/>
      </w:pPr>
      <w:r>
        <w:t>Реестр представляет собой электронную базу данных, содержащую сведения о субъектах малого и среднего предпринимательства Республики Беларусь.</w:t>
      </w:r>
    </w:p>
    <w:p w:rsidR="007B7C89" w:rsidRDefault="007B7C89">
      <w:pPr>
        <w:pStyle w:val="newncpi"/>
      </w:pPr>
      <w:r>
        <w:t>Реестр формируется и ведется Министерством по налогам и сборам.</w:t>
      </w:r>
    </w:p>
    <w:p w:rsidR="007B7C89" w:rsidRDefault="007B7C89">
      <w:pPr>
        <w:pStyle w:val="newncpi"/>
      </w:pPr>
      <w:r>
        <w:t>Порядок формирования и ведения Реестра, в том числе состав включаемых в него сведений, порядок предоставления заинтересованным лицам содержащихся в Реестре сведений (их части) определяются Советом Министров Республики Беларусь.</w:t>
      </w:r>
    </w:p>
    <w:p w:rsidR="007B7C89" w:rsidRDefault="007B7C89">
      <w:pPr>
        <w:pStyle w:val="newncpi"/>
      </w:pPr>
      <w:r>
        <w:t>Сбор, обработка, хранение, предоставление, а также пользование информацией, содержащей результаты финансово-хозяйственной деятельности юридических лиц, обработка персональных данных для целей формирования и ведения Реестра осуществляются без согласия субъектов персональных данных с соблюдением требований законодательства об информации, информатизации и защите информации, в том числе о персональных данных.</w:t>
      </w:r>
    </w:p>
    <w:p w:rsidR="007B7C89" w:rsidRDefault="007B7C89">
      <w:pPr>
        <w:pStyle w:val="article"/>
      </w:pPr>
      <w:r>
        <w:t>Статья 4. Субъекты инфраструктуры поддержки малого и среднего предпринимательства и иные организации, осуществляющие поддержку субъектов малого и (или) среднего предпринимательства</w:t>
      </w:r>
    </w:p>
    <w:p w:rsidR="007B7C89" w:rsidRDefault="007B7C89">
      <w:pPr>
        <w:pStyle w:val="newncpi"/>
      </w:pPr>
      <w:r>
        <w:lastRenderedPageBreak/>
        <w:t>Субъектами инфраструктуры поддержки малого и среднего предпринимательства являются центры поддержки предпринимательства и инкубаторы малого предпринимательства, основной целью деятельности которых является оказание субъектам малого и среднего предпринимательства содействия в организации и осуществлении предпринимательской деятельности.</w:t>
      </w:r>
    </w:p>
    <w:p w:rsidR="007B7C89" w:rsidRDefault="007B7C89">
      <w:pPr>
        <w:pStyle w:val="newncpi"/>
      </w:pPr>
      <w:r>
        <w:t>К иным организациям, осуществляющим поддержку субъектов малого и (или) среднего предпринимательства, в соответствии с настоящим Законом и иными актами законодательства относятся Белорусский фонд финансовой поддержки предпринимателей, учреждения финансовой поддержки предпринимателей, общества взаимного финансирования субъектов малого и среднего предпринимательства.</w:t>
      </w:r>
    </w:p>
    <w:p w:rsidR="007B7C89" w:rsidRDefault="007B7C89">
      <w:pPr>
        <w:pStyle w:val="article"/>
      </w:pPr>
      <w:r>
        <w:t>Статья 5. Гарантии и защита прав и законных интересов субъектов малого и среднего предпринимательства, субъектов инфраструктуры поддержки малого и среднего предпринимательства</w:t>
      </w:r>
    </w:p>
    <w:p w:rsidR="007B7C89" w:rsidRDefault="007B7C89">
      <w:pPr>
        <w:pStyle w:val="newncpi"/>
      </w:pPr>
      <w:r>
        <w:t>Государство гарантирует субъектам малого и среднего предпринимательства, субъектам инфраструктуры поддержки малого и среднего предпринимательства равные права для осуществления деятельности, защиту их прав и законных интересов, а также создание благоприятных условий для развития конкуренции.</w:t>
      </w:r>
    </w:p>
    <w:p w:rsidR="007B7C89" w:rsidRDefault="007B7C89">
      <w:pPr>
        <w:pStyle w:val="newncpi"/>
      </w:pPr>
      <w:r>
        <w:t>Вмешательство государственных органов и иных государственных организаций в деятельность субъектов малого и среднего предпринимательства, субъектов инфраструктуры поддержки малого и среднего предпринимательства не допускается, за исключением случаев, когда такое вмешательство осуществляется на основании правовых норм в интересах национальной безопасности, общественного порядка, защиты нравственности, здоровья населения, прав и свобод других лиц.</w:t>
      </w:r>
    </w:p>
    <w:p w:rsidR="007B7C89" w:rsidRDefault="007B7C89">
      <w:pPr>
        <w:pStyle w:val="chapter"/>
      </w:pPr>
      <w:r>
        <w:t>ГЛАВА 2</w:t>
      </w:r>
      <w:r>
        <w:br/>
        <w:t>ГОСУДАРСТВЕННАЯ ПОЛИТИКА В СФЕРЕ ПОДДЕРЖКИ МАЛОГО И СРЕДНЕГО ПРЕДПРИНИМАТЕЛЬСТВА. ВИДЫ ПОДДЕРЖКИ СУБЪЕКТОВ МАЛОГО И СРЕДНЕГО ПРЕДПРИНИМАТЕЛЬСТВА И УСЛОВИЯ ЕЕ ОКАЗАНИЯ</w:t>
      </w:r>
    </w:p>
    <w:p w:rsidR="007B7C89" w:rsidRDefault="007B7C89">
      <w:pPr>
        <w:pStyle w:val="article"/>
      </w:pPr>
      <w:r>
        <w:t>Статья 6. Основные цели и принципы государственной политики в сфере поддержки малого и среднего предпринимательства</w:t>
      </w:r>
    </w:p>
    <w:p w:rsidR="007B7C89" w:rsidRDefault="007B7C89">
      <w:pPr>
        <w:pStyle w:val="newncpi"/>
      </w:pPr>
      <w:r>
        <w:t>Основными целями государственной политики в сфере поддержки малого и среднего предпринимательства являются:</w:t>
      </w:r>
    </w:p>
    <w:p w:rsidR="007B7C89" w:rsidRDefault="007B7C89">
      <w:pPr>
        <w:pStyle w:val="newncpi"/>
      </w:pPr>
      <w:r>
        <w:t>создание благоприятных условий для развития субъектов малого и среднего предпринимательства и конкуренции;</w:t>
      </w:r>
    </w:p>
    <w:p w:rsidR="007B7C89" w:rsidRDefault="007B7C89">
      <w:pPr>
        <w:pStyle w:val="newncpi"/>
      </w:pPr>
      <w:r>
        <w:t>оказание содействия субъектам малого и среднего предпринимательства в продвижении производимых ими товаров (выполняемых работ, оказываемых услуг) на рынок Республики Беларусь и рынки иностранных государств;</w:t>
      </w:r>
    </w:p>
    <w:p w:rsidR="007B7C89" w:rsidRDefault="007B7C89">
      <w:pPr>
        <w:pStyle w:val="newncpi"/>
      </w:pPr>
      <w:r>
        <w:t>увеличение количества субъектов малого и среднего предпринимательства;</w:t>
      </w:r>
    </w:p>
    <w:p w:rsidR="007B7C89" w:rsidRDefault="007B7C89">
      <w:pPr>
        <w:pStyle w:val="newncpi"/>
      </w:pPr>
      <w:r>
        <w:t>увеличение доли производимых субъектами малого и среднего предпринимательства товаров (выполняемых работ, оказываемых услуг) в объеме валового внутреннего продукта.</w:t>
      </w:r>
    </w:p>
    <w:p w:rsidR="007B7C89" w:rsidRDefault="007B7C89">
      <w:pPr>
        <w:pStyle w:val="newncpi"/>
      </w:pPr>
      <w:r>
        <w:t>Основными принципами государственной политики в сфере поддержки малого и среднего предпринимательства являются:</w:t>
      </w:r>
    </w:p>
    <w:p w:rsidR="007B7C89" w:rsidRDefault="007B7C89">
      <w:pPr>
        <w:pStyle w:val="newncpi"/>
      </w:pPr>
      <w:r>
        <w:t>обеспечение равного доступа субъектов малого и среднего предпринимательства к получению поддержки в соответствии с условиями ее оказания, установленными законодательством, а также гласности и комплексного подхода при ее предоставлении;</w:t>
      </w:r>
    </w:p>
    <w:p w:rsidR="007B7C89" w:rsidRDefault="007B7C89">
      <w:pPr>
        <w:pStyle w:val="newncpi"/>
      </w:pPr>
      <w:r>
        <w:t xml:space="preserve">участие представителей субъектов малого и среднего предпринимательства, объединений субъектов малого и (или) среднего предпринимательства (ассоциаций и </w:t>
      </w:r>
      <w:r>
        <w:lastRenderedPageBreak/>
        <w:t>союзов) в формировании государственной политики в сфере поддержки малого и среднего предпринимательства, подготовке проектов нормативных правовых актов, регулирующих вопросы поддержки малого и среднего предпринимательства.</w:t>
      </w:r>
    </w:p>
    <w:p w:rsidR="007B7C89" w:rsidRDefault="007B7C89">
      <w:pPr>
        <w:pStyle w:val="article"/>
      </w:pPr>
      <w:r>
        <w:t>Статья 7. Особенности правового регулирования поддержки малого и среднего предпринимательства</w:t>
      </w:r>
    </w:p>
    <w:p w:rsidR="007B7C89" w:rsidRDefault="007B7C89">
      <w:pPr>
        <w:pStyle w:val="newncpi"/>
      </w:pPr>
      <w:r>
        <w:t>В целях реализации государственной политики в сфере поддержки малого и среднего предпринимательства в Республике Беларусь законодательством могут предусматриваться:</w:t>
      </w:r>
    </w:p>
    <w:p w:rsidR="007B7C89" w:rsidRDefault="007B7C89">
      <w:pPr>
        <w:pStyle w:val="newncpi"/>
      </w:pPr>
      <w:r>
        <w:t>особые режимы налогообложения для субъектов малого предпринимательства;</w:t>
      </w:r>
    </w:p>
    <w:p w:rsidR="007B7C89" w:rsidRDefault="007B7C89">
      <w:pPr>
        <w:pStyle w:val="newncpi"/>
      </w:pPr>
      <w:r>
        <w:t>сокращенный состав бухгалтерской отчетности для субъектов малого предпринимательства, а в предусмотренных законодательными актами случаях – освобождение их от обязанности ведения бухгалтерского учета и составления бухгалтерской отчетности;</w:t>
      </w:r>
    </w:p>
    <w:p w:rsidR="007B7C89" w:rsidRDefault="007B7C89">
      <w:pPr>
        <w:pStyle w:val="newncpi"/>
      </w:pPr>
      <w:r>
        <w:t>упрощенный порядок представления субъектами малого предпринимательства государственной статистической отчетности;</w:t>
      </w:r>
    </w:p>
    <w:p w:rsidR="007B7C89" w:rsidRDefault="007B7C89">
      <w:pPr>
        <w:pStyle w:val="newncpi"/>
      </w:pPr>
      <w:r>
        <w:t>меры по упрощению порядка совершения в отношении субъектов малого и среднего предпринимательства административных процедур, сокращению их количества;</w:t>
      </w:r>
    </w:p>
    <w:p w:rsidR="007B7C89" w:rsidRDefault="007B7C89">
      <w:pPr>
        <w:pStyle w:val="newncpi"/>
      </w:pPr>
      <w:r>
        <w:t>упрощенный порядок передачи субъектам малого и среднего предпринимательства, субъектам инфраструктуры поддержки малого и среднего предпринимательства находящихся в государственной собственности неиспользуемых или неэффективно используемых капитальных строений (зданий, сооружений), производственных площадей, незавершенных законсервированных капитальных строений, оборудования и иного имущества, относящегося к основным средствам, в собственность на возмездной или безвозмездной основе, в безвозмездное пользование или аренду;</w:t>
      </w:r>
    </w:p>
    <w:p w:rsidR="007B7C89" w:rsidRDefault="007B7C89">
      <w:pPr>
        <w:pStyle w:val="newncpi"/>
      </w:pPr>
      <w:r>
        <w:t>особенности участия субъектов малого и среднего предпринимательства в качестве поставщиков (подрядчиков, исполнителей) в процедурах государственных закупок товаров (работ, услуг);</w:t>
      </w:r>
    </w:p>
    <w:p w:rsidR="007B7C89" w:rsidRDefault="007B7C89">
      <w:pPr>
        <w:pStyle w:val="newncpi"/>
      </w:pPr>
      <w:r>
        <w:t>меры по обеспечению финансовой поддержки субъектов малого и среднего предпринимательства;</w:t>
      </w:r>
    </w:p>
    <w:p w:rsidR="007B7C89" w:rsidRDefault="007B7C89">
      <w:pPr>
        <w:pStyle w:val="newncpi"/>
      </w:pPr>
      <w:r>
        <w:t>меры по развитию инфраструктуры поддержки малого и среднего предпринимательства;</w:t>
      </w:r>
    </w:p>
    <w:p w:rsidR="007B7C89" w:rsidRDefault="007B7C89">
      <w:pPr>
        <w:pStyle w:val="newncpi"/>
      </w:pPr>
      <w:r>
        <w:t>иные меры, направленные на обеспечение реализации целей и принципов государственной политики в сфере поддержки малого и среднего предпринимательства.</w:t>
      </w:r>
    </w:p>
    <w:p w:rsidR="007B7C89" w:rsidRDefault="007B7C89">
      <w:pPr>
        <w:pStyle w:val="article"/>
      </w:pPr>
      <w:r>
        <w:t>Статья 8. Государственная поддержка малого и среднего предпринимательства</w:t>
      </w:r>
    </w:p>
    <w:p w:rsidR="007B7C89" w:rsidRDefault="007B7C89">
      <w:pPr>
        <w:pStyle w:val="newncpi"/>
      </w:pPr>
      <w:r>
        <w:t>Государственная поддержка малого и среднего предпринимательства осуществляется государственными органами и иными государственными организациями в соответствии с их компетенцией по следующим основным направлениям:</w:t>
      </w:r>
    </w:p>
    <w:p w:rsidR="007B7C89" w:rsidRDefault="007B7C89">
      <w:pPr>
        <w:pStyle w:val="newncpi"/>
      </w:pPr>
      <w:r>
        <w:t>определение и реализация государственной политики в сфере поддержки малого и среднего предпринимательства;</w:t>
      </w:r>
    </w:p>
    <w:p w:rsidR="007B7C89" w:rsidRDefault="007B7C89">
      <w:pPr>
        <w:pStyle w:val="newncpi"/>
      </w:pPr>
      <w:r>
        <w:t>осуществление защиты прав и законных интересов субъектов малого и среднего предпринимательства;</w:t>
      </w:r>
    </w:p>
    <w:p w:rsidR="007B7C89" w:rsidRDefault="007B7C89">
      <w:pPr>
        <w:pStyle w:val="newncpi"/>
      </w:pPr>
      <w:r>
        <w:t>формирование и реализация государственных программ в сфере государственной поддержки малого и среднего предпринимательства;</w:t>
      </w:r>
    </w:p>
    <w:p w:rsidR="007B7C89" w:rsidRDefault="007B7C89">
      <w:pPr>
        <w:pStyle w:val="newncpi"/>
      </w:pPr>
      <w:r>
        <w:t>содействие развитию системы финансовой поддержки субъектов малого и среднего предпринимательства;</w:t>
      </w:r>
    </w:p>
    <w:p w:rsidR="007B7C89" w:rsidRDefault="007B7C89">
      <w:pPr>
        <w:pStyle w:val="newncpi"/>
      </w:pPr>
      <w:r>
        <w:t>содействие развитию системы имущественной поддержки субъектов малого и среднего предпринимательства;</w:t>
      </w:r>
    </w:p>
    <w:p w:rsidR="007B7C89" w:rsidRDefault="007B7C89">
      <w:pPr>
        <w:pStyle w:val="newncpi"/>
      </w:pPr>
      <w:r>
        <w:t>формирование и развитие системы информационной поддержки субъектов малого и среднего предпринимательства;</w:t>
      </w:r>
    </w:p>
    <w:p w:rsidR="007B7C89" w:rsidRDefault="007B7C89">
      <w:pPr>
        <w:pStyle w:val="newncpi"/>
      </w:pPr>
      <w:r>
        <w:lastRenderedPageBreak/>
        <w:t>содействие формированию и развитию инфраструктуры поддержки малого и среднего предпринимательства;</w:t>
      </w:r>
    </w:p>
    <w:p w:rsidR="007B7C89" w:rsidRDefault="007B7C89">
      <w:pPr>
        <w:pStyle w:val="newncpi"/>
      </w:pPr>
      <w:r>
        <w:t>содействие внешнеторговой деятельности субъектов малого и среднего предпринимательства, включая содействие развитию производственных, торговых, научно-технических, информационных связей с иностранными юридическими и физическими лицами;</w:t>
      </w:r>
    </w:p>
    <w:p w:rsidR="007B7C89" w:rsidRDefault="007B7C89">
      <w:pPr>
        <w:pStyle w:val="newncpi"/>
      </w:pPr>
      <w:r>
        <w:t>содействие подготовке, переподготовке и повышению квалификации кадров для субъектов малого и среднего предпринимательства;</w:t>
      </w:r>
    </w:p>
    <w:p w:rsidR="007B7C89" w:rsidRDefault="007B7C89">
      <w:pPr>
        <w:pStyle w:val="newncpi"/>
      </w:pPr>
      <w:r>
        <w:t>организация проведения научно-исследовательских работ по проблемам развития малого и среднего предпринимательства;</w:t>
      </w:r>
    </w:p>
    <w:p w:rsidR="007B7C89" w:rsidRDefault="007B7C89">
      <w:pPr>
        <w:pStyle w:val="newncpi"/>
      </w:pPr>
      <w:r>
        <w:t>реализация предусмотренных настоящим Законом и иными актами законодательства видов финансовой, имущественной, информационной и иной поддержки субъектов малого и среднего предпринимательства.</w:t>
      </w:r>
    </w:p>
    <w:p w:rsidR="007B7C89" w:rsidRDefault="007B7C89">
      <w:pPr>
        <w:pStyle w:val="newncpi"/>
      </w:pPr>
      <w:r>
        <w:t>Государственная поддержка в соответствии с частью первой настоящей статьи предоставляется физическим и юридическим лицам, сведения о которых внесены в Реестр.</w:t>
      </w:r>
    </w:p>
    <w:p w:rsidR="007B7C89" w:rsidRDefault="007B7C89">
      <w:pPr>
        <w:pStyle w:val="article"/>
      </w:pPr>
      <w:r>
        <w:t>Статья 9. Государственные программы в сфере государственной поддержки малого и среднего предпринимательства</w:t>
      </w:r>
    </w:p>
    <w:p w:rsidR="007B7C89" w:rsidRDefault="007B7C89">
      <w:pPr>
        <w:pStyle w:val="newncpi"/>
      </w:pPr>
      <w:r>
        <w:t>Государственная поддержка малого и среднего предпринимательства осуществляется в соответствии с государственными программами в сфере государственной поддержки малого и среднего предпринимательства.</w:t>
      </w:r>
    </w:p>
    <w:p w:rsidR="007B7C89" w:rsidRDefault="007B7C89">
      <w:pPr>
        <w:pStyle w:val="newncpi"/>
      </w:pPr>
      <w:r>
        <w:t>Государственные программы в сфере государственной поддержки малого и среднего предпринимательства формируются и утверждаются в порядке, установленном законодательством.</w:t>
      </w:r>
    </w:p>
    <w:p w:rsidR="007B7C89" w:rsidRDefault="007B7C89">
      <w:pPr>
        <w:pStyle w:val="newncpi"/>
      </w:pPr>
      <w:r>
        <w:t>Государственные программы в сфере государственной поддержки малого и среднего предпринимательства включают в себя мероприятия по следующим основным направлениям:</w:t>
      </w:r>
    </w:p>
    <w:p w:rsidR="007B7C89" w:rsidRDefault="007B7C89">
      <w:pPr>
        <w:pStyle w:val="newncpi"/>
      </w:pPr>
      <w:r>
        <w:t>совершенствование правового регулирования деятельности малого и среднего предпринимательства;</w:t>
      </w:r>
    </w:p>
    <w:p w:rsidR="007B7C89" w:rsidRDefault="007B7C89">
      <w:pPr>
        <w:pStyle w:val="newncpi"/>
      </w:pPr>
      <w:r>
        <w:t>развитие системы финансовой, имущественной, информационной и иной поддержки субъектов малого и среднего предпринимательства;</w:t>
      </w:r>
    </w:p>
    <w:p w:rsidR="007B7C89" w:rsidRDefault="007B7C89">
      <w:pPr>
        <w:pStyle w:val="newncpi"/>
      </w:pPr>
      <w:r>
        <w:t>материально-техническое и организационное обеспечение развития малого и среднего предпринимательства;</w:t>
      </w:r>
    </w:p>
    <w:p w:rsidR="007B7C89" w:rsidRDefault="007B7C89">
      <w:pPr>
        <w:pStyle w:val="newncpi"/>
      </w:pPr>
      <w:r>
        <w:t>развитие инфраструктуры поддержки малого и среднего предпринимательства;</w:t>
      </w:r>
    </w:p>
    <w:p w:rsidR="007B7C89" w:rsidRDefault="007B7C89">
      <w:pPr>
        <w:pStyle w:val="newncpi"/>
      </w:pPr>
      <w:r>
        <w:t>взаимодействие государственных органов и иных государственных организаций с субъектами инфраструктуры поддержки малого и среднего предпринимательства и иными организациями, осуществляющими поддержку субъектов малого и (или) среднего предпринимательства;</w:t>
      </w:r>
    </w:p>
    <w:p w:rsidR="007B7C89" w:rsidRDefault="007B7C89">
      <w:pPr>
        <w:pStyle w:val="newncpi"/>
      </w:pPr>
      <w:r>
        <w:t>содействие в осуществлении и развитии международного сотрудничества в сфере малого и среднего предпринимательства;</w:t>
      </w:r>
    </w:p>
    <w:p w:rsidR="007B7C89" w:rsidRDefault="007B7C89">
      <w:pPr>
        <w:pStyle w:val="newncpi"/>
      </w:pPr>
      <w:r>
        <w:t>содействие в подготовке, переподготовке и повышении квалификации кадров для субъектов малого и среднего предпринимательства.</w:t>
      </w:r>
    </w:p>
    <w:p w:rsidR="007B7C89" w:rsidRDefault="007B7C89">
      <w:pPr>
        <w:pStyle w:val="newncpi"/>
      </w:pPr>
      <w:r>
        <w:t>Финансирование государственных программ в сфере государственной поддержки малого и среднего предпринимательства осуществляется за счет средств республиканского и местных бюджетов, а также иных источников, не запрещенных законодательством.</w:t>
      </w:r>
    </w:p>
    <w:p w:rsidR="007B7C89" w:rsidRDefault="007B7C89">
      <w:pPr>
        <w:pStyle w:val="newncpi"/>
      </w:pPr>
      <w:r>
        <w:t>К формированию и реализации государственных программ в сфере государственной поддержки малого и среднего предпринимательства могут привлекаться субъекты инфраструктуры поддержки малого и среднего предпринимательства, советы по развитию предпринимательства.</w:t>
      </w:r>
    </w:p>
    <w:p w:rsidR="007B7C89" w:rsidRDefault="007B7C89">
      <w:pPr>
        <w:pStyle w:val="article"/>
      </w:pPr>
      <w:r>
        <w:lastRenderedPageBreak/>
        <w:t>Статья 10. Финансовая поддержка субъектов малого и среднего предпринимательства, субъектов инфраструктуры поддержки малого и среднего предпринимательства</w:t>
      </w:r>
    </w:p>
    <w:p w:rsidR="007B7C89" w:rsidRDefault="007B7C89">
      <w:pPr>
        <w:pStyle w:val="newncpi"/>
      </w:pPr>
      <w:r>
        <w:t>Финансовая поддержка субъектов малого и среднего предпринимательства, субъектов инфраструктуры поддержки малого и среднего предпринимательства, в том числе в рамках государственных программ в сфере государственной поддержки малого и среднего предпринимательства, осуществляется за счет средств республиканского и местных бюджетов, а также иных источников, не запрещенных законодательством.</w:t>
      </w:r>
    </w:p>
    <w:p w:rsidR="007B7C89" w:rsidRDefault="007B7C89">
      <w:pPr>
        <w:pStyle w:val="newncpi"/>
      </w:pPr>
      <w:r>
        <w:t>Государственная финансовая поддержка за счет средств, предусмотренных государственными программами в сфере государственной поддержки малого и среднего предпринимательства (далее – государственная финансовая поддержка), может оказываться субъектам малого и среднего предпринимательства – коммерческим организациям:</w:t>
      </w:r>
    </w:p>
    <w:p w:rsidR="007B7C89" w:rsidRDefault="007B7C89">
      <w:pPr>
        <w:pStyle w:val="point"/>
      </w:pPr>
      <w:r>
        <w:t>1) Белорусским фондом финансовой поддержки предпринимателей путем предоставления:</w:t>
      </w:r>
    </w:p>
    <w:p w:rsidR="007B7C89" w:rsidRDefault="007B7C89">
      <w:pPr>
        <w:pStyle w:val="newncpi"/>
      </w:pPr>
      <w:r>
        <w:t>финансовых средств на возвратной возмездной или безвозмездной основе;</w:t>
      </w:r>
    </w:p>
    <w:p w:rsidR="007B7C89" w:rsidRDefault="007B7C89">
      <w:pPr>
        <w:pStyle w:val="newncpi"/>
      </w:pPr>
      <w:r>
        <w:t>имущества на условиях финансовой аренды (лизинга);</w:t>
      </w:r>
    </w:p>
    <w:p w:rsidR="007B7C89" w:rsidRDefault="007B7C89">
      <w:pPr>
        <w:pStyle w:val="newncpi"/>
      </w:pPr>
      <w:r>
        <w:t>поручительств по обязательствам;</w:t>
      </w:r>
    </w:p>
    <w:p w:rsidR="007B7C89" w:rsidRDefault="007B7C89">
      <w:pPr>
        <w:pStyle w:val="point"/>
      </w:pPr>
      <w:r>
        <w:t>2) областными (Минским городским) исполнительными комитетами путем предоставления:</w:t>
      </w:r>
    </w:p>
    <w:p w:rsidR="007B7C89" w:rsidRDefault="007B7C89">
      <w:pPr>
        <w:pStyle w:val="newncpi"/>
      </w:pPr>
      <w:r>
        <w:t>финансовых средств на безвозвратной безвозмездной основе;</w:t>
      </w:r>
    </w:p>
    <w:p w:rsidR="007B7C89" w:rsidRDefault="007B7C89">
      <w:pPr>
        <w:pStyle w:val="newncpi"/>
      </w:pPr>
      <w:r>
        <w:t>субсидий для возмещения части процентов за пользование банковскими кредитами, части вознаграждения (комиссии) по банковским гарантиям и аккредитивам;</w:t>
      </w:r>
    </w:p>
    <w:p w:rsidR="007B7C89" w:rsidRDefault="007B7C89">
      <w:pPr>
        <w:pStyle w:val="newncpi"/>
      </w:pPr>
      <w:r>
        <w:t>субсидий для возмещения части расходов на выплату лизинговых платежей по договорам финансовой аренды (лизинга) в части оплаты суммы вознаграждения (дохода) лизингодателя, а также сумм, возмещающих инвестиционные расходы лизингодателя, за исключением включенных в стоимость предмета лизинга;</w:t>
      </w:r>
    </w:p>
    <w:p w:rsidR="007B7C89" w:rsidRDefault="007B7C89">
      <w:pPr>
        <w:pStyle w:val="newncpi"/>
      </w:pPr>
      <w:r>
        <w:t>субсидий для возмещения части расходов, связанных с участием в выставочно-ярмарочных мероприятиях либо с их организацией;</w:t>
      </w:r>
    </w:p>
    <w:p w:rsidR="007B7C89" w:rsidRDefault="007B7C89">
      <w:pPr>
        <w:pStyle w:val="point"/>
      </w:pPr>
      <w:r>
        <w:t>3) банками Республики Беларусь путем предоставления льготных кредитов, в том числе микрокредитов, за счет средств местных бюджетов, предусмотренных государственными программами в сфере государственной поддержки малого и среднего предпринимательства и размещенных во вклады (депозиты) этих банков.</w:t>
      </w:r>
    </w:p>
    <w:p w:rsidR="007B7C89" w:rsidRDefault="007B7C89">
      <w:pPr>
        <w:pStyle w:val="newncpi"/>
      </w:pPr>
      <w:r>
        <w:t>Государственная финансовая поддержка оказывается субъектам малого и среднего предпринимательства на конкурсной основе, за исключением случаев, предусмотренных Советом Министров Республики Беларусь, при реализации ими инвестиционных проектов, бизнес-проектов по направлениям и в целях, определяемых Советом Министров Республики Беларусь, – при оказании такой поддержки за счет средств республиканского бюджета, областными (Минским городским) исполнительными комитетами – за счет средств местных бюджетов.</w:t>
      </w:r>
    </w:p>
    <w:p w:rsidR="007B7C89" w:rsidRDefault="007B7C89">
      <w:pPr>
        <w:pStyle w:val="newncpi"/>
      </w:pPr>
      <w:r>
        <w:t>Государственная финансовая поддержка оказывается субъектам инфраструктуры поддержки малого и среднего предпринимательства в целях реализации возложенных на них задач по поддержке и развитию субъектов малого и среднего предпринимательства путем предоставления областными (Минским городским) исполнительными комитетами субсидий для долевого финансирования или возмещения части расходов по направлениям, определяемым Советом Министров Республики Беларусь.</w:t>
      </w:r>
    </w:p>
    <w:p w:rsidR="007B7C89" w:rsidRDefault="007B7C89">
      <w:pPr>
        <w:pStyle w:val="newncpi"/>
      </w:pPr>
      <w:r>
        <w:t>По решению областных (Минского городского) исполнительных комитетов государственная финансовая поддержка за счет средств местных бюджетов может оказываться:</w:t>
      </w:r>
    </w:p>
    <w:p w:rsidR="007B7C89" w:rsidRDefault="007B7C89">
      <w:pPr>
        <w:pStyle w:val="newncpi"/>
      </w:pPr>
      <w:r>
        <w:lastRenderedPageBreak/>
        <w:t>городскими, районными исполнительными комитетами и (или) местными администрациями районов в городах, а также через учреждения финансовой поддержки предпринимателей, созданные в областях (г. Минске);</w:t>
      </w:r>
    </w:p>
    <w:p w:rsidR="007B7C89" w:rsidRDefault="007B7C89">
      <w:pPr>
        <w:pStyle w:val="newncpi"/>
      </w:pPr>
      <w:r>
        <w:t>Белорусским фондом финансовой поддержки предпринимателей на возвратной возмездной или безвозмездной основе.</w:t>
      </w:r>
    </w:p>
    <w:p w:rsidR="007B7C89" w:rsidRDefault="007B7C89">
      <w:pPr>
        <w:pStyle w:val="newncpi"/>
      </w:pPr>
      <w:r>
        <w:t>Средства, выделяемые в рамках государственных программ в сфере государственной поддержки малого и среднего предпринимательства на оказание государственной финансовой поддержки субъектам малого и среднего предпринимательства, субъектам инфраструктуры поддержки малого и среднего предпринимательства и используемые ими не по целевому назначению, подлежат возврату (взысканию) с применением мер ответственности в соответствии с законодательными актами.</w:t>
      </w:r>
    </w:p>
    <w:p w:rsidR="007B7C89" w:rsidRDefault="007B7C89">
      <w:pPr>
        <w:pStyle w:val="newncpi"/>
      </w:pPr>
      <w:r>
        <w:t>За счет средств, предусмотренных государственными программами в сфере государственной поддержки малого и среднего предпринимательства, также финансируются мероприятия таких программ, направленные на популяризацию и стимулирование развития предпринимательской деятельности (проведение конкурсов, издание методических пособий, развитие информационных ресурсов и другие мероприятия) и не относящиеся к государственной финансовой поддержке, указанной в частях второй и третьей настоящей статьи.</w:t>
      </w:r>
    </w:p>
    <w:p w:rsidR="007B7C89" w:rsidRDefault="007B7C89">
      <w:pPr>
        <w:pStyle w:val="newncpi"/>
      </w:pPr>
      <w:r>
        <w:t>Финансовая поддержка оказывается субъектам малого и среднего предпринимательства путем возмещения за счет средств республиканского бюджета части капитальных затрат (без включения в их состав сумм налога на добавленную стоимость), понесенных при реализации ими инвестиционных проектов с привлечением кредитов открытого акционерного общества «Банк развития Республики Беларусь». Распорядителем указанных средств выступает Белорусский фонд финансовой поддержки предпринимателей.</w:t>
      </w:r>
    </w:p>
    <w:p w:rsidR="007B7C89" w:rsidRDefault="007B7C89">
      <w:pPr>
        <w:pStyle w:val="article"/>
      </w:pPr>
      <w:r>
        <w:t>Статья 11. Порядок и условия (критерии) предоставления финансовой поддержки субъектам малого и среднего предпринимательства, субъектам инфраструктуры поддержки малого и среднего предпринимательства</w:t>
      </w:r>
    </w:p>
    <w:p w:rsidR="007B7C89" w:rsidRDefault="007B7C89">
      <w:pPr>
        <w:pStyle w:val="newncpi"/>
      </w:pPr>
      <w:r>
        <w:t>Порядок и условия (критерии) предоставления государственной финансовой поддержки субъектам малого и среднего предпринимательства, субъектам инфраструктуры поддержки малого и среднего предпринимательства, а также финансовой поддержки субъектам малого и среднего предпринимательства в соответствии с частью восьмой статьи 10 настоящего Закона устанавливаются Советом Министров Республики Беларусь.</w:t>
      </w:r>
    </w:p>
    <w:p w:rsidR="007B7C89" w:rsidRDefault="007B7C89">
      <w:pPr>
        <w:pStyle w:val="article"/>
      </w:pPr>
      <w:r>
        <w:t>Статья 12. Имущественная поддержка субъектов малого и среднего предпринимательства</w:t>
      </w:r>
    </w:p>
    <w:p w:rsidR="007B7C89" w:rsidRDefault="007B7C89">
      <w:pPr>
        <w:pStyle w:val="newncpi"/>
      </w:pPr>
      <w:r>
        <w:t>Для субъектов малого и среднего предпринимательства законодательством могут быть предусмотрены меры имущественной поддержки в виде:</w:t>
      </w:r>
    </w:p>
    <w:p w:rsidR="007B7C89" w:rsidRDefault="007B7C89">
      <w:pPr>
        <w:pStyle w:val="newncpi"/>
      </w:pPr>
      <w:r>
        <w:t>предоставления в безвозмездное пользование находящихся в государственной собственности, а также в собственности хозяйственных обществ, в уставных фондах которых более 50 процентов акций (долей) находится в собственности Республики Беларусь и (или) ее административно-территориальных единиц, капитальных строений (зданий, сооружений), изолированных помещений, машино-мест, их частей, иного недвижимого имущества (за исключением незавершенных законсервированных капитальных строений), машин, оборудования, транспортных средств;</w:t>
      </w:r>
    </w:p>
    <w:p w:rsidR="007B7C89" w:rsidRDefault="007B7C89">
      <w:pPr>
        <w:pStyle w:val="newncpi"/>
      </w:pPr>
      <w:r>
        <w:t xml:space="preserve">применения понижающих коэффициентов к базовым ставкам при расчете ставки арендной платы при аренде капитальных строений (зданий, сооружений), изолированных помещений, машино-мест, их частей, находящихся в государственной собственности, а также в собственности хозяйственных обществ, в уставных фондах которых более </w:t>
      </w:r>
      <w:r>
        <w:lastRenderedPageBreak/>
        <w:t>50 процентов акций (долей) находится в собственности Республики Беларусь и (или) ее административно-территориальных единиц;</w:t>
      </w:r>
    </w:p>
    <w:p w:rsidR="007B7C89" w:rsidRDefault="007B7C89">
      <w:pPr>
        <w:pStyle w:val="newncpi"/>
      </w:pPr>
      <w:r>
        <w:t>права преимущественного приобретения по рыночной стоимости находящихся в государственной собственности капитальных строений (зданий, сооружений), изолированных помещений, машино-мест, иного недвижимого имущества субъектами малого и среднего предпринимательства, надлежащим образом исполняющими свои обязательства по договору аренды (безвозмездного пользования) не менее трех лет, с предоставлением рассрочки оплаты до пяти лет с ежемесячной индексацией платежей со дня заключения договора купли-продажи.</w:t>
      </w:r>
    </w:p>
    <w:p w:rsidR="007B7C89" w:rsidRDefault="007B7C89">
      <w:pPr>
        <w:pStyle w:val="newncpi"/>
      </w:pPr>
      <w:r>
        <w:t>Законодательством могут быть предусмотрены и иные меры имущественной поддержки субъектов малого и среднего предпринимательства.</w:t>
      </w:r>
    </w:p>
    <w:p w:rsidR="007B7C89" w:rsidRDefault="007B7C89">
      <w:pPr>
        <w:pStyle w:val="article"/>
      </w:pPr>
      <w:r>
        <w:t>Статья 13. Информационная поддержка субъектов малого и среднего предпринимательства</w:t>
      </w:r>
    </w:p>
    <w:p w:rsidR="007B7C89" w:rsidRDefault="007B7C89">
      <w:pPr>
        <w:pStyle w:val="newncpi"/>
      </w:pPr>
      <w:r>
        <w:t>Информационная поддержка субъектов малого и среднего предпринимательства осуществляется путем создания доступных условий для получения субъектами малого и среднего предпринимательства информации, необходимой для эффективного осуществления и развития предпринимательской деятельности.</w:t>
      </w:r>
    </w:p>
    <w:p w:rsidR="007B7C89" w:rsidRDefault="007B7C89">
      <w:pPr>
        <w:pStyle w:val="newncpi"/>
      </w:pPr>
      <w:r>
        <w:t>Государственные органы и иные организации обеспечивают доступность информации, необходимой субъектам малого и среднего предпринимательства и субъектам инфраструктуры поддержки малого и среднего предпринимательства, за исключением информации, распространение и (или) предоставление которой ограничено в соответствии с законодательными актами.</w:t>
      </w:r>
    </w:p>
    <w:p w:rsidR="007B7C89" w:rsidRDefault="007B7C89">
      <w:pPr>
        <w:pStyle w:val="newncpi"/>
      </w:pPr>
      <w:r>
        <w:t>Основными видами информационной поддержки субъектов малого и среднего предпринимательства являются:</w:t>
      </w:r>
    </w:p>
    <w:p w:rsidR="007B7C89" w:rsidRDefault="007B7C89">
      <w:pPr>
        <w:pStyle w:val="newncpi"/>
      </w:pPr>
      <w:r>
        <w:t>освещение в средствах массовой информации, глобальной компьютерной сети Интернет различных вопросов предпринимательской деятельности, в том числе актов законодательства, регулирующих отношения в области предпринимательской деятельности, предложений в области имущественного обеспечения и делового сотрудничества, размещение приглашений к участию в процедурах государственных закупок товаров (работ, услуг), информации о субъектах инфраструктуры поддержки малого и среднего предпринимательства;</w:t>
      </w:r>
    </w:p>
    <w:p w:rsidR="007B7C89" w:rsidRDefault="007B7C89">
      <w:pPr>
        <w:pStyle w:val="newncpi"/>
      </w:pPr>
      <w:r>
        <w:t>оказание информационных и консультационных услуг субъектами инфраструктуры поддержки малого и среднего предпринимательства;</w:t>
      </w:r>
    </w:p>
    <w:p w:rsidR="007B7C89" w:rsidRDefault="007B7C89">
      <w:pPr>
        <w:pStyle w:val="newncpi"/>
      </w:pPr>
      <w:r>
        <w:t>создание и развитие системы консультирования с применением современных коммуникационных и информационных технологий (дистанционное консультирование);</w:t>
      </w:r>
    </w:p>
    <w:p w:rsidR="007B7C89" w:rsidRDefault="007B7C89">
      <w:pPr>
        <w:pStyle w:val="newncpi"/>
      </w:pPr>
      <w:r>
        <w:t>организация и проведение мероприятий, направленных на повышение информированности субъектов малого и среднего предпринимательства об условиях осуществления и направлениях развития предпринимательской деятельности;</w:t>
      </w:r>
    </w:p>
    <w:p w:rsidR="007B7C89" w:rsidRDefault="007B7C89">
      <w:pPr>
        <w:pStyle w:val="newncpi"/>
      </w:pPr>
      <w:r>
        <w:t>создание специализированных радио- и телепередач, периодических печатных изданий, освещающих актуальные вопросы развития малого и среднего предпринимательства.</w:t>
      </w:r>
    </w:p>
    <w:p w:rsidR="007B7C89" w:rsidRDefault="007B7C89">
      <w:pPr>
        <w:pStyle w:val="article"/>
      </w:pPr>
      <w:r>
        <w:t>Статья 14. Участие субъектов малого и среднего предпринимательства в процедурах государственных закупок товаров (работ, услуг)</w:t>
      </w:r>
    </w:p>
    <w:p w:rsidR="007B7C89" w:rsidRDefault="007B7C89">
      <w:pPr>
        <w:pStyle w:val="newncpi"/>
      </w:pPr>
      <w:r>
        <w:t>Субъектам малого и среднего предпринимательства гарантируется предоставление возможности участия в процедурах государственных закупок товаров (работ, услуг).</w:t>
      </w:r>
    </w:p>
    <w:p w:rsidR="007B7C89" w:rsidRDefault="007B7C89">
      <w:pPr>
        <w:pStyle w:val="newncpi"/>
      </w:pPr>
      <w:r>
        <w:t>Государственные органы и иные государственные организации реализуют меры, направленные на:</w:t>
      </w:r>
    </w:p>
    <w:p w:rsidR="007B7C89" w:rsidRDefault="007B7C89">
      <w:pPr>
        <w:pStyle w:val="newncpi"/>
      </w:pPr>
      <w:r>
        <w:t>информирование субъектов малого и среднего предпринимательства о проведении процедур государственных закупок товаров (работ, услуг);</w:t>
      </w:r>
    </w:p>
    <w:p w:rsidR="007B7C89" w:rsidRDefault="007B7C89">
      <w:pPr>
        <w:pStyle w:val="newncpi"/>
      </w:pPr>
      <w:r>
        <w:lastRenderedPageBreak/>
        <w:t>консультирование субъектов малого и среднего предпринимательства по вопросам участия в процедурах государственных закупок товаров (работ, услуг).</w:t>
      </w:r>
    </w:p>
    <w:p w:rsidR="007B7C89" w:rsidRDefault="007B7C89">
      <w:pPr>
        <w:pStyle w:val="newncpi"/>
      </w:pPr>
      <w:r>
        <w:t>Участие субъектов малого и среднего предпринимательства в процедурах государственных закупок товаров (работ, услуг) осуществляется в соответствии с законодательством о государственных закупках товаров (работ, услуг).</w:t>
      </w:r>
    </w:p>
    <w:p w:rsidR="007B7C89" w:rsidRDefault="007B7C89">
      <w:pPr>
        <w:pStyle w:val="article"/>
      </w:pPr>
      <w:r>
        <w:t>Статья 15. Содействие внешнеторговой деятельности субъектов малого и среднего предпринимательства</w:t>
      </w:r>
    </w:p>
    <w:p w:rsidR="007B7C89" w:rsidRDefault="007B7C89">
      <w:pPr>
        <w:pStyle w:val="newncpi"/>
      </w:pPr>
      <w:r>
        <w:t>Государственные органы и иные государственные организации обеспечивают создание условий для осуществления субъектами малого и среднего предпринимательства внешнеторговой деятельности.</w:t>
      </w:r>
    </w:p>
    <w:p w:rsidR="007B7C89" w:rsidRDefault="007B7C89">
      <w:pPr>
        <w:pStyle w:val="newncpi"/>
      </w:pPr>
      <w:r>
        <w:t>Приоритетными направлениями внешнеторговой деятельности субъектов малого и среднего предпринимательства признаются развитие экспорта отечественных товаров (работ, услуг) на рынки иностранных государств и развитие импорта сырья (комплектующих) для собственного производства на территории Республики Беларусь при отсутствии отечественных аналогов.</w:t>
      </w:r>
    </w:p>
    <w:p w:rsidR="007B7C89" w:rsidRDefault="007B7C89">
      <w:pPr>
        <w:pStyle w:val="newncpi"/>
      </w:pPr>
      <w:r>
        <w:t>Содействие внешнеторговой деятельности субъектов малого и среднего предпринимательства осуществляется путем:</w:t>
      </w:r>
    </w:p>
    <w:p w:rsidR="007B7C89" w:rsidRDefault="007B7C89">
      <w:pPr>
        <w:pStyle w:val="newncpi"/>
      </w:pPr>
      <w:r>
        <w:t>проведения работы по заключению международных договоров, предусматривающих реализацию мер по развитию внешнеторговой деятельности субъектов малого и среднего предпринимательства;</w:t>
      </w:r>
    </w:p>
    <w:p w:rsidR="007B7C89" w:rsidRDefault="007B7C89">
      <w:pPr>
        <w:pStyle w:val="newncpi"/>
      </w:pPr>
      <w:r>
        <w:t>организации деловых встреч и переговоров представителей белорусских и иностранных субъектов предпринимательства в целях установления отношений с иностранными партнерами, продвижения отечественных товаров (работ, услуг) на рынки иностранных государств;</w:t>
      </w:r>
    </w:p>
    <w:p w:rsidR="007B7C89" w:rsidRDefault="007B7C89">
      <w:pPr>
        <w:pStyle w:val="newncpi"/>
      </w:pPr>
      <w:r>
        <w:t>создания информационных ресурсов, содержащих сведения о деятельности субъектов малого и среднего предпринимательства, а также иную информацию, необходимую для осуществления ими внешнеторговой деятельности.</w:t>
      </w:r>
    </w:p>
    <w:p w:rsidR="007B7C89" w:rsidRDefault="007B7C89">
      <w:pPr>
        <w:pStyle w:val="article"/>
      </w:pPr>
      <w:r>
        <w:t>Статья 16. Поддержка субъектов малого и среднего предпринимательства в сфере подготовки, переподготовки и повышения квалификации кадров</w:t>
      </w:r>
    </w:p>
    <w:p w:rsidR="007B7C89" w:rsidRDefault="007B7C89">
      <w:pPr>
        <w:pStyle w:val="newncpi"/>
      </w:pPr>
      <w:r>
        <w:t>Государственные органы и иные государственные организации содействуют подготовке, переподготовке и повышению квалификации кадров для субъектов малого и среднего предпринимательства.</w:t>
      </w:r>
    </w:p>
    <w:p w:rsidR="007B7C89" w:rsidRDefault="007B7C89">
      <w:pPr>
        <w:pStyle w:val="newncpi"/>
      </w:pPr>
      <w:r>
        <w:t>Поддержка субъектов малого и среднего предпринимательства в сфере подготовки, переподготовки и повышения квалификации кадров осуществляется в виде:</w:t>
      </w:r>
    </w:p>
    <w:p w:rsidR="007B7C89" w:rsidRDefault="007B7C89">
      <w:pPr>
        <w:pStyle w:val="newncpi"/>
      </w:pPr>
      <w:r>
        <w:t>содействия подготовке, переподготовке и повышению квалификации кадров для субъектов малого и среднего предпринимательства, реализации международных программ и проектов по обмену опытом в этой сфере;</w:t>
      </w:r>
    </w:p>
    <w:p w:rsidR="007B7C89" w:rsidRDefault="007B7C89">
      <w:pPr>
        <w:pStyle w:val="newncpi"/>
      </w:pPr>
      <w:r>
        <w:t>проведения обучающих курсов, конференций по вопросам предпринимательства;</w:t>
      </w:r>
    </w:p>
    <w:p w:rsidR="007B7C89" w:rsidRDefault="007B7C89">
      <w:pPr>
        <w:pStyle w:val="newncpi"/>
      </w:pPr>
      <w:r>
        <w:t>профессиональной подготовки, переподготовки, повышения квалификации и обучающих курсов безработных, профессиональной ориентации незанятого населения, в том числе в городах районного подчинения, поселках городского типа, сельских населенных пунктах.</w:t>
      </w:r>
    </w:p>
    <w:p w:rsidR="007B7C89" w:rsidRDefault="007B7C89">
      <w:pPr>
        <w:pStyle w:val="article"/>
      </w:pPr>
      <w:r>
        <w:t>Статья 17. Советы по развитию предпринимательства</w:t>
      </w:r>
    </w:p>
    <w:p w:rsidR="007B7C89" w:rsidRDefault="007B7C89">
      <w:pPr>
        <w:pStyle w:val="newncpi"/>
      </w:pPr>
      <w:r>
        <w:t xml:space="preserve">Совет по развитию предпринимательства в Республике Беларусь осуществляет выработку рекомендаций по развитию и комплексной государственной поддержке субъектов хозяйствования негосударственной формы собственности, в том числе субъектов </w:t>
      </w:r>
      <w:r>
        <w:lastRenderedPageBreak/>
        <w:t>малого и среднего предпринимательства, в целях формирования конкурентных отношений и координации деятельности общественных объединений предпринимателей.</w:t>
      </w:r>
    </w:p>
    <w:p w:rsidR="007B7C89" w:rsidRDefault="007B7C89">
      <w:pPr>
        <w:pStyle w:val="newncpi"/>
      </w:pPr>
      <w:r>
        <w:t>Порядок деятельности Совета по развитию предпринимательства в Республике Беларусь устанавливается Президентом Республики Беларусь.</w:t>
      </w:r>
    </w:p>
    <w:p w:rsidR="007B7C89" w:rsidRDefault="007B7C89">
      <w:pPr>
        <w:pStyle w:val="newncpi"/>
      </w:pPr>
      <w:r>
        <w:t>При местных исполнительных и распорядительных органах также могут создаваться советы по развитию предпринимательства, функции и полномочия которых определяются соответствующими местными исполнительными и распорядительными органами.</w:t>
      </w:r>
    </w:p>
    <w:p w:rsidR="007B7C89" w:rsidRDefault="007B7C89">
      <w:pPr>
        <w:pStyle w:val="article"/>
      </w:pPr>
      <w:r>
        <w:t>Статья 18. Объединения субъектов малого и (или) среднего предпринимательства (ассоциации и союзы)</w:t>
      </w:r>
    </w:p>
    <w:p w:rsidR="007B7C89" w:rsidRDefault="007B7C89">
      <w:pPr>
        <w:pStyle w:val="newncpi"/>
      </w:pPr>
      <w:r>
        <w:t>Субъекты малого и среднего предпринимательства в целях обеспечения наиболее благоприятных условий для развития и поддержки предпринимательства могут создавать объединения (ассоциации и союзы) в порядке, предусмотренном законодательством.</w:t>
      </w:r>
    </w:p>
    <w:p w:rsidR="007B7C89" w:rsidRDefault="007B7C89">
      <w:pPr>
        <w:pStyle w:val="newncpi"/>
      </w:pPr>
      <w:r>
        <w:t>Деятельность объединений субъектов малого и (или) среднего предпринимательства (ассоциаций и союзов) может предусматривать:</w:t>
      </w:r>
    </w:p>
    <w:p w:rsidR="007B7C89" w:rsidRDefault="007B7C89">
      <w:pPr>
        <w:pStyle w:val="newncpi"/>
      </w:pPr>
      <w:r>
        <w:t>организационное, методическое, консультационное, информационное содействие своим членам в совершенствовании производственной деятельности, систем управления производством и контроля качества, во внедрении и освоении новой техники и технологий, в осуществлении маркетинга и рекламы продукции;</w:t>
      </w:r>
    </w:p>
    <w:p w:rsidR="007B7C89" w:rsidRDefault="007B7C89">
      <w:pPr>
        <w:pStyle w:val="newncpi"/>
      </w:pPr>
      <w:r>
        <w:t>содействие в совершенствовании подготовки, переподготовки и повышения квалификации кадров для субъектов малого и среднего предпринимательства;</w:t>
      </w:r>
    </w:p>
    <w:p w:rsidR="007B7C89" w:rsidRDefault="007B7C89">
      <w:pPr>
        <w:pStyle w:val="newncpi"/>
      </w:pPr>
      <w:r>
        <w:t>содействие в организации и развитии делового сотрудничества с белорусскими и иностранными организациями, а также оказание помощи в решении других задач, необходимых для развития малого и среднего предпринимательства.</w:t>
      </w:r>
    </w:p>
    <w:p w:rsidR="007B7C89" w:rsidRDefault="007B7C89">
      <w:pPr>
        <w:pStyle w:val="newncpi"/>
      </w:pPr>
      <w:r>
        <w:t>Объединения субъектов малого и (или) среднего предпринимательства (ассоциации и союзы) могут участвовать в:</w:t>
      </w:r>
    </w:p>
    <w:p w:rsidR="007B7C89" w:rsidRDefault="007B7C89">
      <w:pPr>
        <w:pStyle w:val="newncpi"/>
      </w:pPr>
      <w:r>
        <w:t>проведении государственными органами и иными организациями опросов субъектов малого и среднего предпринимательства по выявлению проблемных вопросов осуществления предпринимательской деятельности, выяснению позиции субъектов малого и среднего предпринимательства относительно целесообразности принятия вырабатываемых мер государственной политики в сфере предпринимательства;</w:t>
      </w:r>
    </w:p>
    <w:p w:rsidR="007B7C89" w:rsidRDefault="007B7C89">
      <w:pPr>
        <w:pStyle w:val="newncpi"/>
      </w:pPr>
      <w:r>
        <w:t>формировании и реализации государственных программ в сфере государственной поддержки малого и среднего предпринимательства.</w:t>
      </w:r>
    </w:p>
    <w:p w:rsidR="007B7C89" w:rsidRDefault="007B7C89">
      <w:pPr>
        <w:pStyle w:val="chapter"/>
      </w:pPr>
      <w:r>
        <w:t>ГЛАВА 3</w:t>
      </w:r>
      <w:r>
        <w:br/>
        <w:t>СУБЪЕКТЫ ИНФРАСТРУКТУРЫ ПОДДЕРЖКИ МАЛОГО И СРЕДНЕГО ПРЕДПРИНИМАТЕЛЬСТВА</w:t>
      </w:r>
    </w:p>
    <w:p w:rsidR="007B7C89" w:rsidRDefault="007B7C89">
      <w:pPr>
        <w:pStyle w:val="article"/>
      </w:pPr>
      <w:r>
        <w:t>Статья 19. Центры поддержки предпринимательства</w:t>
      </w:r>
    </w:p>
    <w:p w:rsidR="007B7C89" w:rsidRDefault="007B7C89">
      <w:pPr>
        <w:pStyle w:val="newncpi"/>
      </w:pPr>
      <w:r>
        <w:t>Центром поддержки предпринимательства является юридическое лицо, осуществляющее деятельность по обеспечению экономической и организационной поддержки субъектов малого и среднего предпринимательства.</w:t>
      </w:r>
    </w:p>
    <w:p w:rsidR="007B7C89" w:rsidRDefault="007B7C89">
      <w:pPr>
        <w:pStyle w:val="newncpi"/>
      </w:pPr>
      <w:r>
        <w:t>Основными задачами центра поддержки предпринимательства являются оказание субъектам малого и среднего предпринимательства содействия в получении финансовых и материально-технических ресурсов, информационных, методических и консультационных услуг, подготовке, переподготовке и привлечении квалифицированных кадров, проведение обучающих курсов и маркетинговых исследований, а также оказание иного содействия в осуществлении субъектами малого и среднего предпринимательства их деятельности.</w:t>
      </w:r>
    </w:p>
    <w:p w:rsidR="007B7C89" w:rsidRDefault="007B7C89">
      <w:pPr>
        <w:pStyle w:val="newncpi"/>
      </w:pPr>
      <w:r>
        <w:t xml:space="preserve">Базовым центром поддержки предпринимательства области (г. Минска) является центр поддержки предпринимательства, обеспечивающий координацию деятельности расположенных на территории области (г. Минска) центров поддержки </w:t>
      </w:r>
      <w:r>
        <w:lastRenderedPageBreak/>
        <w:t>предпринимательства и реализующий совместно с областным (Минским городским) исполнительным комитетом мероприятия, направленные на развитие малого и среднего предпринимательства.</w:t>
      </w:r>
    </w:p>
    <w:p w:rsidR="007B7C89" w:rsidRDefault="007B7C89">
      <w:pPr>
        <w:pStyle w:val="newncpi"/>
      </w:pPr>
      <w:r>
        <w:t>Центры поддержки предпринимательства, в том числе базовые центры поддержки предпринимательства областей (г. Минска), ежегодно в порядке и сроки, установленные законодательством, представляют областному (Минскому городскому) исполнительному комитету информацию о своей деятельности в качестве центра поддержки предпринимательства.</w:t>
      </w:r>
    </w:p>
    <w:p w:rsidR="007B7C89" w:rsidRDefault="007B7C89">
      <w:pPr>
        <w:pStyle w:val="newncpi"/>
      </w:pPr>
      <w:r>
        <w:t>Условия и порядок регистрации юридических лиц в качестве центров поддержки предпринимательства, особенности их деятельности определяются Советом Министров Республики Беларусь.</w:t>
      </w:r>
    </w:p>
    <w:p w:rsidR="007B7C89" w:rsidRDefault="007B7C89">
      <w:pPr>
        <w:pStyle w:val="article"/>
      </w:pPr>
      <w:r>
        <w:t>Статья 20. Инкубаторы малого предпринимательства</w:t>
      </w:r>
    </w:p>
    <w:p w:rsidR="007B7C89" w:rsidRDefault="007B7C89">
      <w:pPr>
        <w:pStyle w:val="newncpi"/>
      </w:pPr>
      <w:r>
        <w:t>Инкубатором малого предпринимательства является юридическое лицо, имеющее на праве собственности, хозяйственного ведения, оперативного управления или на ином законном основании специально оборудованные под офисы и производство товаров (выполнение работ, оказание услуг) помещения и находящееся в них имущество и предоставляющее их в соответствии с законодательством в пользование начинающим свою деятельность субъектам малого предпринимательства в целях оказания им помощи в развитии и приобретении финансовой самостоятельности.</w:t>
      </w:r>
    </w:p>
    <w:p w:rsidR="007B7C89" w:rsidRDefault="007B7C89">
      <w:pPr>
        <w:pStyle w:val="newncpi"/>
      </w:pPr>
      <w:r>
        <w:t>Помещения и имущество, указанные в части первой настоящей статьи, предоставляются инкубатором малого предпринимательства субъекту малого предпринимательства на условиях, определяемых заключенным между ними в соответствии с законодательством договором, на срок не более пяти лет.</w:t>
      </w:r>
    </w:p>
    <w:p w:rsidR="007B7C89" w:rsidRDefault="007B7C89">
      <w:pPr>
        <w:pStyle w:val="newncpi"/>
      </w:pPr>
      <w:r>
        <w:t>Основными задачами инкубатора малого предпринимательства являются создание организационно-экономических условий для развития субъектов малого предпринимательства путем предоставления им помещений и имущества, указанных в части первой настоящей статьи, информационных и консультационных услуг, оказание содействия в поиске партнеров, получении финансовых ресурсов, проведение обучающих курсов, а также осуществление иной деятельности, не запрещенной законодательством и направленной на выполнение основных задач инкубатора малого предпринимательства.</w:t>
      </w:r>
    </w:p>
    <w:p w:rsidR="007B7C89" w:rsidRDefault="007B7C89">
      <w:pPr>
        <w:pStyle w:val="newncpi"/>
      </w:pPr>
      <w:r>
        <w:t>Инкубаторы малого предпринимательства в зависимости от целевого назначения могут быть многопрофильными или специализированными (однопрофильными).</w:t>
      </w:r>
    </w:p>
    <w:p w:rsidR="007B7C89" w:rsidRDefault="007B7C89">
      <w:pPr>
        <w:pStyle w:val="newncpi"/>
      </w:pPr>
      <w:r>
        <w:t>Многопрофильный инкубатор малого предпринимательства предоставляет помещения и имущество, указанные в части первой настоящей статьи, субъектам малого предпринимательства, осуществляющим различные виды деятельности, специализированный (однопрофильный) инкубатор малого предпринимательства – субъектам малого предпринимательства, осуществляющим определенный вид деятельности.</w:t>
      </w:r>
    </w:p>
    <w:p w:rsidR="007B7C89" w:rsidRDefault="007B7C89">
      <w:pPr>
        <w:pStyle w:val="newncpi"/>
      </w:pPr>
      <w:r>
        <w:t>Инкубаторы малого предпринимательства ежегодно в порядке и сроки, установленные законодательством, представляют областному (Минскому городскому) исполнительному комитету информацию о своей деятельности в качестве инкубатора малого предпринимательства.</w:t>
      </w:r>
    </w:p>
    <w:p w:rsidR="007B7C89" w:rsidRDefault="007B7C89">
      <w:pPr>
        <w:pStyle w:val="newncpi"/>
      </w:pPr>
      <w:r>
        <w:t>Условия и порядок регистрации юридических лиц в качестве инкубаторов малого предпринимательства, особенности их деятельности определяются Советом Министров Республики Беларусь.</w:t>
      </w:r>
    </w:p>
    <w:p w:rsidR="007B7C89" w:rsidRDefault="007B7C89">
      <w:pPr>
        <w:pStyle w:val="chapter"/>
      </w:pPr>
      <w:r>
        <w:t>ГЛАВА 4</w:t>
      </w:r>
      <w:r>
        <w:br/>
        <w:t>ИНЫЕ ОРГАНИЗАЦИИ, ОСУЩЕСТВЛЯЮЩИЕ ПОДДЕРЖКУ СУБЪЕКТОВ МАЛОГО И (ИЛИ) СРЕДНЕГО ПРЕДПРИНИМАТЕЛЬСТВА</w:t>
      </w:r>
    </w:p>
    <w:p w:rsidR="007B7C89" w:rsidRDefault="007B7C89">
      <w:pPr>
        <w:pStyle w:val="article"/>
      </w:pPr>
      <w:r>
        <w:t>Статья 21. Белорусский фонд финансовой поддержки предпринимателей</w:t>
      </w:r>
    </w:p>
    <w:p w:rsidR="007B7C89" w:rsidRDefault="007B7C89">
      <w:pPr>
        <w:pStyle w:val="newncpi"/>
      </w:pPr>
      <w:r>
        <w:lastRenderedPageBreak/>
        <w:t>Финансовое обеспечение государственной политики в сфере поддержки и развития малого и среднего предпринимательства в Республике Беларусь осуществляет Белорусский фонд финансовой поддержки предпринимателей.</w:t>
      </w:r>
    </w:p>
    <w:p w:rsidR="007B7C89" w:rsidRDefault="007B7C89">
      <w:pPr>
        <w:pStyle w:val="newncpi"/>
      </w:pPr>
      <w:r>
        <w:t>Белорусский фонд финансовой поддержки предпринимателей является юридическим лицом, владеет обособленным имуществом на праве оперативного управления, имеет самостоятельный баланс, текущие (расчетные) банковские счета в белорусских рублях и (или) иностранной валюте и иные счета в банках, печать с изображением Государственного герба Республики Беларусь и со своим наименованием, эмблему, товарный знак и другие реквизиты.</w:t>
      </w:r>
    </w:p>
    <w:p w:rsidR="007B7C89" w:rsidRDefault="007B7C89">
      <w:pPr>
        <w:pStyle w:val="newncpi"/>
      </w:pPr>
      <w:r>
        <w:t>Имущество Белорусского фонда финансовой поддержки предпринимателей находится в собственности Республики Беларусь.</w:t>
      </w:r>
    </w:p>
    <w:p w:rsidR="007B7C89" w:rsidRDefault="007B7C89">
      <w:pPr>
        <w:pStyle w:val="newncpi"/>
      </w:pPr>
      <w:r>
        <w:t>Основными направлениями деятельности Белорусского фонда финансовой поддержки предпринимателей являются:</w:t>
      </w:r>
    </w:p>
    <w:p w:rsidR="007B7C89" w:rsidRDefault="007B7C89">
      <w:pPr>
        <w:pStyle w:val="newncpi"/>
      </w:pPr>
      <w:r>
        <w:t>содействие проведению государственной политики в сферах поддержки малого и среднего предпринимательства и развития конкуренции путем привлечения и эффективного использования финансовых ресурсов для реализации соответствующих проектов и мероприятий;</w:t>
      </w:r>
    </w:p>
    <w:p w:rsidR="007B7C89" w:rsidRDefault="007B7C89">
      <w:pPr>
        <w:pStyle w:val="newncpi"/>
      </w:pPr>
      <w:r>
        <w:t>участие в разработке, проведении экспертизы и конкурсном отборе, а также в реализации государственных программ в сфере государственной поддержки малого и среднего предпринимательства, проектов и мероприятий, способствующих созданию рабочих мест путем развития малого и среднего предпринимательства и конкуренции, демонополизации экономики, насыщения рынков товарами;</w:t>
      </w:r>
    </w:p>
    <w:p w:rsidR="007B7C89" w:rsidRDefault="007B7C89">
      <w:pPr>
        <w:pStyle w:val="newncpi"/>
      </w:pPr>
      <w:r>
        <w:t>участие в формировании рыночной инфраструктуры, обеспечивающей субъектам малого и среднего предпринимательства равные условия и возможности для осуществления предпринимательской деятельности;</w:t>
      </w:r>
    </w:p>
    <w:p w:rsidR="007B7C89" w:rsidRDefault="007B7C89">
      <w:pPr>
        <w:pStyle w:val="newncpi"/>
      </w:pPr>
      <w:r>
        <w:t>поддержка инновационной деятельности субъектов малого и среднего предпринимательства, стимулирование разработки и производства принципиально новых видов продукции, содействие освоению новых технологий, использованию патентов, лицензий, ноу-хау;</w:t>
      </w:r>
    </w:p>
    <w:p w:rsidR="007B7C89" w:rsidRDefault="007B7C89">
      <w:pPr>
        <w:pStyle w:val="newncpi"/>
      </w:pPr>
      <w:r>
        <w:t>содействие привлечению национальных и иностранных инвестиций для осуществления приоритетных направлений деятельности по созданию конкурентной среды и развитию малого и среднего предпринимательства;</w:t>
      </w:r>
    </w:p>
    <w:p w:rsidR="007B7C89" w:rsidRDefault="007B7C89">
      <w:pPr>
        <w:pStyle w:val="newncpi"/>
      </w:pPr>
      <w:r>
        <w:t>участие в реализации международных программ и проектов, в том числе проектов международной технической помощи, по вопросам развития малого и среднего предпринимательства.</w:t>
      </w:r>
    </w:p>
    <w:p w:rsidR="007B7C89" w:rsidRDefault="007B7C89">
      <w:pPr>
        <w:pStyle w:val="newncpi"/>
      </w:pPr>
      <w:r>
        <w:t>Белорусский фонд финансовой поддержки предпринимателей:</w:t>
      </w:r>
    </w:p>
    <w:p w:rsidR="007B7C89" w:rsidRDefault="007B7C89">
      <w:pPr>
        <w:pStyle w:val="point"/>
      </w:pPr>
      <w:r>
        <w:t>1) в своей деятельности руководствуется актами законодательства и своим уставом;</w:t>
      </w:r>
    </w:p>
    <w:p w:rsidR="007B7C89" w:rsidRDefault="007B7C89">
      <w:pPr>
        <w:pStyle w:val="point"/>
      </w:pPr>
      <w:r>
        <w:t>2) подчиняется государственному органу или организации, уполномоченным Советом Министров Республики Беларусь (далее – государственный орган или организация);</w:t>
      </w:r>
    </w:p>
    <w:p w:rsidR="007B7C89" w:rsidRDefault="007B7C89">
      <w:pPr>
        <w:pStyle w:val="point"/>
      </w:pPr>
      <w:r>
        <w:t>3) в целях выполнения возложенных на него задач вправе:</w:t>
      </w:r>
    </w:p>
    <w:p w:rsidR="007B7C89" w:rsidRDefault="007B7C89">
      <w:pPr>
        <w:pStyle w:val="newncpi"/>
      </w:pPr>
      <w:r>
        <w:t>осуществлять предпринимательскую деятельность, соответствующую основным направлениям своей деятельности и не запрещенную законодательством;</w:t>
      </w:r>
    </w:p>
    <w:p w:rsidR="007B7C89" w:rsidRDefault="007B7C89">
      <w:pPr>
        <w:pStyle w:val="newncpi"/>
      </w:pPr>
      <w:r>
        <w:t>аккумулировать денежные средства, полученные в виде добровольных пожертвований юридических и физических лиц, кредитов международных финансовых организаций, привлеченные путем эмиссии (выдачи) ценных бумаг, а также полученные из иных источников финансирования;</w:t>
      </w:r>
    </w:p>
    <w:p w:rsidR="007B7C89" w:rsidRDefault="007B7C89">
      <w:pPr>
        <w:pStyle w:val="newncpi"/>
      </w:pPr>
      <w:r>
        <w:t>предоставлять субъектам малого и среднего предпринимательства:</w:t>
      </w:r>
    </w:p>
    <w:p w:rsidR="007B7C89" w:rsidRDefault="007B7C89">
      <w:pPr>
        <w:pStyle w:val="newncpi"/>
      </w:pPr>
      <w:r>
        <w:t>финансовые средства на возвратной возмездной или безвозмездной основе – за счет средств республиканского и местных бюджетов, а также иных источников, не запрещенных законодательством;</w:t>
      </w:r>
    </w:p>
    <w:p w:rsidR="007B7C89" w:rsidRDefault="007B7C89">
      <w:pPr>
        <w:pStyle w:val="newncpi"/>
      </w:pPr>
      <w:r>
        <w:lastRenderedPageBreak/>
        <w:t>имущество на условиях финансовой аренды (лизинга), поручительства по обязательствам субъектов малого и среднего предпринимательства – за счет средств республиканского бюджета, а также иных источников, не запрещенных законодательством;</w:t>
      </w:r>
    </w:p>
    <w:p w:rsidR="007B7C89" w:rsidRDefault="007B7C89">
      <w:pPr>
        <w:pStyle w:val="newncpi"/>
      </w:pPr>
      <w:r>
        <w:t>финансовые средства на безвозвратной безвозмездной основе – за счет иных источников, не запрещенных законодательством;</w:t>
      </w:r>
    </w:p>
    <w:p w:rsidR="007B7C89" w:rsidRDefault="007B7C89">
      <w:pPr>
        <w:pStyle w:val="point"/>
      </w:pPr>
      <w:r>
        <w:t>4) контролирует выполнение условий получения финансовых средств (имущества, поручительства по обязательствам), предоставленных им субъектам малого и среднего предпринимательства.</w:t>
      </w:r>
    </w:p>
    <w:p w:rsidR="007B7C89" w:rsidRDefault="007B7C89">
      <w:pPr>
        <w:pStyle w:val="newncpi"/>
      </w:pPr>
      <w:r>
        <w:t>Белорусскому фонду финансовой поддержки предпринимателей может предоставляться в безвозмездное пользование недвижимое имущество, находящееся в государственной собственности.</w:t>
      </w:r>
    </w:p>
    <w:p w:rsidR="007B7C89" w:rsidRDefault="007B7C89">
      <w:pPr>
        <w:pStyle w:val="newncpi"/>
      </w:pPr>
      <w:r>
        <w:t>Доходы от деятельности Белорусского фонда финансовой поддержки предпринимателей после уплаты им налогов, сборов (пошлин), иных платежей в республиканский и местные бюджеты, государственные внебюджетные фонды и осуществления расходов, связанных с его деятельностью, остаются в его распоряжении и направляются на поддержку малого и среднего предпринимательства в Республике Беларусь.</w:t>
      </w:r>
    </w:p>
    <w:p w:rsidR="007B7C89" w:rsidRDefault="007B7C89">
      <w:pPr>
        <w:pStyle w:val="newncpi"/>
      </w:pPr>
      <w:r>
        <w:t>Органами Белорусского фонда финансовой поддержки предпринимателей являются правление (высший коллегиальный орган) и генеральный директор.</w:t>
      </w:r>
    </w:p>
    <w:p w:rsidR="007B7C89" w:rsidRDefault="007B7C89">
      <w:pPr>
        <w:pStyle w:val="newncpi"/>
      </w:pPr>
      <w:r>
        <w:t>Руководитель государственного органа или организации является председателем правления Белорусского фонда финансовой поддержки предпринимателей и утверждает его персональный состав, в который включаются представители государственных органов, объединений субъектов малого и среднего предпринимательства (ассоциаций и союзов), государственные и общественные деятели, ученые.</w:t>
      </w:r>
    </w:p>
    <w:p w:rsidR="007B7C89" w:rsidRDefault="007B7C89">
      <w:pPr>
        <w:pStyle w:val="newncpi"/>
      </w:pPr>
      <w:r>
        <w:t>Белорусский фонд финансовой поддержки предпринимателей для осуществления предпринимательской деятельности, а также для реализации отдельных задач и функций, возложенных на него настоящей статьей, вправе по решению Совета Министров Республики Беларусь создавать и быть участником хозяйственных обществ, за исключением обществ с дополнительной ответственностью.</w:t>
      </w:r>
    </w:p>
    <w:p w:rsidR="007B7C89" w:rsidRDefault="007B7C89">
      <w:pPr>
        <w:pStyle w:val="newncpi"/>
      </w:pPr>
      <w:r>
        <w:t>Реорганизация и ликвидация Белорусского фонда финансовой поддержки предпринимателей осуществляются по решению Совета Министров Республики Беларусь в порядке, установленном законодательством для реорганизации, ликвидации фондов.</w:t>
      </w:r>
    </w:p>
    <w:p w:rsidR="007B7C89" w:rsidRDefault="007B7C89">
      <w:pPr>
        <w:pStyle w:val="newncpi"/>
      </w:pPr>
      <w:r>
        <w:t>Нормы законодательства о деятельности фондов применяются в отношении Белорусского фонда финансовой поддержки предпринимателей с учетом особенностей, установленных настоящей статьей.</w:t>
      </w:r>
    </w:p>
    <w:p w:rsidR="007B7C89" w:rsidRDefault="007B7C89">
      <w:pPr>
        <w:pStyle w:val="article"/>
      </w:pPr>
      <w:r>
        <w:t>Статья 22. Учреждения финансовой поддержки предпринимателей</w:t>
      </w:r>
    </w:p>
    <w:p w:rsidR="007B7C89" w:rsidRDefault="007B7C89">
      <w:pPr>
        <w:pStyle w:val="newncpi"/>
      </w:pPr>
      <w:r>
        <w:t>Учреждением финансовой поддержки предпринимателей является некоммерческая организация, создаваемая по решению областного (Минского городского) исполнительного комитета или иного юридического лица в целях обеспечения содействия проведению государственной политики в сфере поддержки малого предпринимательства путем привлечения и эффективного использования финансовых ресурсов для реализации государственных программ в сфере государственной поддержки малого и среднего предпринимательства, проектов и мероприятий.</w:t>
      </w:r>
    </w:p>
    <w:p w:rsidR="007B7C89" w:rsidRDefault="007B7C89">
      <w:pPr>
        <w:pStyle w:val="newncpi"/>
      </w:pPr>
      <w:r>
        <w:t>Средства учреждения финансовой поддержки предпринимателей формируются за счет средств соответствующих местных бюджетов, выделяемых в установленном порядке, собственных средств юридических лиц, кредитов, доходов от выпуска и размещения ценных бумаг, доходов, полученных от размещения временно свободных средств на банковских счетах и (или) в банковские вклады (депозиты), а также за счет поступлений от уставной деятельности и других источников, не запрещенных законодательством.</w:t>
      </w:r>
    </w:p>
    <w:p w:rsidR="007B7C89" w:rsidRDefault="007B7C89">
      <w:pPr>
        <w:pStyle w:val="newncpi"/>
      </w:pPr>
      <w:r>
        <w:t xml:space="preserve">Учреждения финансовой поддержки предпринимателей могут осуществлять финансовую поддержку субъектов малого предпринимательства в видах, предусмотренных </w:t>
      </w:r>
      <w:r>
        <w:lastRenderedPageBreak/>
        <w:t>пунктом 1 и абзацами третьим–пятым пункта 2 части второй статьи 10 настоящего Закона, если иное не предусмотрено законодательными актами.</w:t>
      </w:r>
    </w:p>
    <w:p w:rsidR="007B7C89" w:rsidRDefault="007B7C89">
      <w:pPr>
        <w:pStyle w:val="newncpi"/>
      </w:pPr>
      <w:r>
        <w:t>Особенности порядка создания и деятельности учреждений финансовой поддержки предпринимателей определяются Советом Министров Республики Беларусь.</w:t>
      </w:r>
    </w:p>
    <w:p w:rsidR="007B7C89" w:rsidRDefault="007B7C89">
      <w:pPr>
        <w:pStyle w:val="article"/>
      </w:pPr>
      <w:r>
        <w:t>Статья 23. Общества взаимного финансирования субъектов малого и среднего предпринимательства</w:t>
      </w:r>
    </w:p>
    <w:p w:rsidR="007B7C89" w:rsidRDefault="007B7C89">
      <w:pPr>
        <w:pStyle w:val="newncpi"/>
      </w:pPr>
      <w:r>
        <w:t>Обществом взаимного финансирования субъектов малого и среднего предпринимательства является некоммерческая организация, создаваемая субъектами малого и (или) среднего предпринимательства в организационно-правовой форме потребительского кооператива для аккумулирования временно свободных денежных средств членов этого общества и средств из иных незапрещенных источников в целях оказания им финансовой помощи в форме предоставления микрозаймов.</w:t>
      </w:r>
    </w:p>
    <w:p w:rsidR="007B7C89" w:rsidRDefault="007B7C89">
      <w:pPr>
        <w:pStyle w:val="newncpi"/>
      </w:pPr>
      <w:r>
        <w:t>Членами такого кооператива могут быть исключительно субъекты малого и (или) среднего предпринимательства.</w:t>
      </w:r>
    </w:p>
    <w:p w:rsidR="007B7C89" w:rsidRDefault="007B7C89">
      <w:pPr>
        <w:pStyle w:val="newncpi"/>
      </w:pPr>
      <w:r>
        <w:t>Общество взаимного финансирования субъектов малого и среднего предпринимательства вправе предоставлять микрозаймы только лицам, являющимся членами такого общества, и только на цели осуществления предпринимательской деятельности.</w:t>
      </w:r>
    </w:p>
    <w:p w:rsidR="007B7C89" w:rsidRDefault="007B7C89">
      <w:pPr>
        <w:pStyle w:val="newncpi"/>
      </w:pPr>
      <w:r>
        <w:t>Особенности порядка создания обществ взаимного финансирования субъектов малого и среднего предпринимательства, состав и компетенция органов управления и контроля, права и обязанности членов таких обществ определяются Президентом Республики Беларусь.</w:t>
      </w:r>
    </w:p>
    <w:p w:rsidR="007B7C89" w:rsidRDefault="007B7C89">
      <w:pPr>
        <w:pStyle w:val="chapter"/>
      </w:pPr>
      <w:r>
        <w:t>ГЛАВА 5</w:t>
      </w:r>
      <w:r>
        <w:br/>
        <w:t>ЗАКЛЮЧИТЕЛЬНЫЕ ПОЛОЖЕНИЯ</w:t>
      </w:r>
    </w:p>
    <w:p w:rsidR="007B7C89" w:rsidRDefault="007B7C89">
      <w:pPr>
        <w:pStyle w:val="article"/>
      </w:pPr>
      <w:r>
        <w:t>Статья 24. Признание утратившими силу некоторых законодательных актов и отдельных положений законов</w:t>
      </w:r>
    </w:p>
    <w:p w:rsidR="007B7C89" w:rsidRDefault="007B7C89">
      <w:pPr>
        <w:pStyle w:val="newncpi"/>
      </w:pPr>
      <w:r>
        <w:t>Признать утратившими силу:</w:t>
      </w:r>
    </w:p>
    <w:p w:rsidR="007B7C89" w:rsidRDefault="007B7C89">
      <w:pPr>
        <w:pStyle w:val="point"/>
      </w:pPr>
      <w:r>
        <w:t>1. Закон Республики Беларусь от 28 мая 1991 года «О предпринимательстве в Республике Беларусь» (Ведамасці Вярхоўнага Савета Беларускай ССР, 1991 г., № 19, ст. 269).</w:t>
      </w:r>
    </w:p>
    <w:p w:rsidR="007B7C89" w:rsidRDefault="007B7C89">
      <w:pPr>
        <w:pStyle w:val="point"/>
      </w:pPr>
      <w:r>
        <w:t>2. Закон Республики Беларусь от 15 января 1992 года «О внесении изменений и дополнений в Закон Республики Беларусь «О предпринимательстве в Республике Беларусь» (Ведамасці Вярхоўнага Савета Рэспублікі Беларусь, 1992 г., № 6, ст. 105).</w:t>
      </w:r>
    </w:p>
    <w:p w:rsidR="007B7C89" w:rsidRDefault="007B7C89">
      <w:pPr>
        <w:pStyle w:val="point"/>
      </w:pPr>
      <w:r>
        <w:t>3. Раздел III Закона Республики Беларусь от 18 января 1994 года «О внесении изменений и дополнений в некоторые законодательные акты, связанные с вопросами экономических отношений» (Ведамасці Вярхоўнага Савета Рэспублікі Беларусь, 1994 г., № 6, ст. 72).</w:t>
      </w:r>
    </w:p>
    <w:p w:rsidR="007B7C89" w:rsidRDefault="007B7C89">
      <w:pPr>
        <w:pStyle w:val="point"/>
      </w:pPr>
      <w:r>
        <w:t>4. Закон Республики Беларусь от 16 октября 1996 года «О государственной поддержке малого предпринимательства в Республике Беларусь» (Ведамасці Вярхоўнага Савета Рэспублікі Беларусь, 1996 г., № 34, ст. 607).</w:t>
      </w:r>
    </w:p>
    <w:p w:rsidR="007B7C89" w:rsidRDefault="007B7C89">
      <w:pPr>
        <w:pStyle w:val="point"/>
      </w:pPr>
      <w:r>
        <w:t>5. Закон Республики Беларусь от 15 июля 1997 года «О внесении дополнений в Закон Республики Беларусь «О предпринимательстве в Республике Беларусь» (Ведамасці Нацыянальнага сходу Рэспублікі Беларусь, 1997 г., № 27, ст. 482).</w:t>
      </w:r>
    </w:p>
    <w:p w:rsidR="007B7C89" w:rsidRDefault="007B7C89">
      <w:pPr>
        <w:pStyle w:val="point"/>
      </w:pPr>
      <w:r>
        <w:t>6. Утратил силу.</w:t>
      </w:r>
    </w:p>
    <w:p w:rsidR="007B7C89" w:rsidRDefault="007B7C89">
      <w:pPr>
        <w:pStyle w:val="point"/>
      </w:pPr>
      <w:r>
        <w:t>7. Закон Республики Беларусь от 10 января 2000 года «О внесении дополнения в Закон Республики Беларусь «О предпринимательстве в Республике Беларусь» (Национальный реестр правовых актов Республики Беларусь, 2000 г., № 7, 2/133).</w:t>
      </w:r>
    </w:p>
    <w:p w:rsidR="007B7C89" w:rsidRDefault="007B7C89">
      <w:pPr>
        <w:pStyle w:val="point"/>
      </w:pPr>
      <w:r>
        <w:lastRenderedPageBreak/>
        <w:t>8. Статью 1 Закона Республики Беларусь от 14 июня 2003 года «О внесении изменений и дополнения в некоторые законодательные акты Республики Беларусь по вопросам государственного социального страхования и перерасчета пенсий» (Национальный реестр правовых актов Республики Беларусь, 2003 г., № 70, 2/952).</w:t>
      </w:r>
    </w:p>
    <w:p w:rsidR="007B7C89" w:rsidRDefault="007B7C89">
      <w:pPr>
        <w:pStyle w:val="point"/>
      </w:pPr>
      <w:r>
        <w:t>9. Пункт 2 статьи 2 Закона Республики Беларусь от 30 июля 2004 года «О признании утратившими силу законодательных актов и внесении изменений в некоторые законодательные акты Республики Беларусь» (Национальный реестр правовых актов Республики Беларусь, 2004 г., № 122, 2/1056).</w:t>
      </w:r>
    </w:p>
    <w:p w:rsidR="007B7C89" w:rsidRDefault="007B7C89">
      <w:pPr>
        <w:pStyle w:val="point"/>
      </w:pPr>
      <w:r>
        <w:t>10. Статью 2 Закона Республики Беларусь от 26 декабря 2007 года «О внесении изменений и дополнений в некоторые законодательные акты Республики Беларусь и признании утратившими силу некоторых законодательных актов Республики Беларусь и отдельных положений законов Республики Беларусь по вопросам страхования» (Национальный реестр правовых актов Республики Беларусь, 2007 г., № 305, 2/1397).</w:t>
      </w:r>
    </w:p>
    <w:p w:rsidR="007B7C89" w:rsidRDefault="007B7C89">
      <w:pPr>
        <w:pStyle w:val="point"/>
      </w:pPr>
      <w:r>
        <w:t>11. Постановление Верховного Совета Республики Беларусь от 28 мая 1991 года «О порядке введения в действие Закона Республики Беларусь «О предпринимательстве в Республике Беларусь» (Ведамасці Вярхоўнага Савета Беларускай ССР, 1991 г., № 19, ст. 270).</w:t>
      </w:r>
    </w:p>
    <w:p w:rsidR="007B7C89" w:rsidRDefault="007B7C89">
      <w:pPr>
        <w:pStyle w:val="article"/>
      </w:pPr>
      <w:r>
        <w:t>Статья 25. Меры по реализации положений настоящего Закона</w:t>
      </w:r>
    </w:p>
    <w:p w:rsidR="007B7C89" w:rsidRDefault="007B7C89">
      <w:pPr>
        <w:pStyle w:val="newncpi"/>
      </w:pPr>
      <w:r>
        <w:t>Совету Министров Республики Беларусь в шестимесячный срок:</w:t>
      </w:r>
    </w:p>
    <w:p w:rsidR="007B7C89" w:rsidRDefault="007B7C89">
      <w:pPr>
        <w:pStyle w:val="newncpi"/>
      </w:pPr>
      <w:r>
        <w:t>подготовить и внести в установленном порядке предложения по приведению законодательных актов в соответствие с настоящим Законом;</w:t>
      </w:r>
    </w:p>
    <w:p w:rsidR="007B7C89" w:rsidRDefault="007B7C89">
      <w:pPr>
        <w:pStyle w:val="newncpi"/>
      </w:pPr>
      <w:r>
        <w:t>привести решения Правительства Республики Беларусь в соответствие с настоящим Законом;</w:t>
      </w:r>
    </w:p>
    <w:p w:rsidR="007B7C89" w:rsidRDefault="007B7C89">
      <w:pPr>
        <w:pStyle w:val="newncpi"/>
      </w:pPr>
      <w:r>
        <w:t>обеспечить приведение республиканскими органами государственного управления, подчиненными Правительству Республики Беларусь, их нормативных правовых актов в соответствие с настоящим Законом;</w:t>
      </w:r>
    </w:p>
    <w:p w:rsidR="007B7C89" w:rsidRDefault="007B7C89">
      <w:pPr>
        <w:pStyle w:val="newncpi"/>
      </w:pPr>
      <w:r>
        <w:t>принять иные меры, необходимые для реализации положений настоящего Закона.</w:t>
      </w:r>
    </w:p>
    <w:p w:rsidR="007B7C89" w:rsidRDefault="007B7C89">
      <w:pPr>
        <w:pStyle w:val="newncpi"/>
      </w:pPr>
      <w:r>
        <w:t>До приведения актов законодательства в соответствие с настоящим Законом они применяются в той части, в которой не противоречат настоящему Закону, если иное не установлено Конституцией Республики Беларусь.</w:t>
      </w:r>
    </w:p>
    <w:p w:rsidR="007B7C89" w:rsidRDefault="007B7C89">
      <w:pPr>
        <w:pStyle w:val="article"/>
      </w:pPr>
      <w:r>
        <w:t>Статья 26. Вступление в силу настоящего Закона</w:t>
      </w:r>
    </w:p>
    <w:p w:rsidR="007B7C89" w:rsidRDefault="007B7C89">
      <w:pPr>
        <w:pStyle w:val="newncpi"/>
      </w:pPr>
      <w:r>
        <w:t>Настоящий Закон вступает в силу через шесть месяцев после его официального опубликования, за исключением настоящей статьи и статьи 25, которые вступают в силу со дня официального опубликования настоящего Закона.</w:t>
      </w:r>
    </w:p>
    <w:p w:rsidR="007B7C89" w:rsidRDefault="007B7C8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7B7C89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B7C89" w:rsidRDefault="007B7C89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B7C89" w:rsidRDefault="007B7C89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:rsidR="007B7C89" w:rsidRDefault="007B7C89">
      <w:pPr>
        <w:pStyle w:val="newncpi"/>
      </w:pPr>
      <w:r>
        <w:t> </w:t>
      </w:r>
    </w:p>
    <w:p w:rsidR="00FB6E41" w:rsidRDefault="00FB6E41">
      <w:bookmarkStart w:id="0" w:name="_GoBack"/>
      <w:bookmarkEnd w:id="0"/>
    </w:p>
    <w:sectPr w:rsidR="00FB6E41" w:rsidSect="00CE13CD">
      <w:pgSz w:w="11906" w:h="16838"/>
      <w:pgMar w:top="1134" w:right="1133" w:bottom="1134" w:left="1416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C89"/>
    <w:rsid w:val="007B7C89"/>
    <w:rsid w:val="00FB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D997C-0568-4D92-9FDE-23AF6688E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7B7C89"/>
    <w:pPr>
      <w:spacing w:before="240" w:after="240" w:line="240" w:lineRule="auto"/>
      <w:ind w:left="1922" w:hanging="1355"/>
    </w:pPr>
    <w:rPr>
      <w:rFonts w:eastAsia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7B7C89"/>
    <w:pPr>
      <w:spacing w:before="240" w:after="240" w:line="240" w:lineRule="auto"/>
      <w:ind w:right="2268"/>
    </w:pPr>
    <w:rPr>
      <w:rFonts w:eastAsia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7B7C89"/>
    <w:pPr>
      <w:spacing w:before="240" w:after="240" w:line="240" w:lineRule="auto"/>
      <w:jc w:val="center"/>
    </w:pPr>
    <w:rPr>
      <w:rFonts w:eastAsiaTheme="minorEastAsia"/>
      <w:b/>
      <w:bCs/>
      <w:caps/>
      <w:sz w:val="24"/>
      <w:szCs w:val="24"/>
      <w:lang w:eastAsia="ru-RU"/>
    </w:rPr>
  </w:style>
  <w:style w:type="paragraph" w:customStyle="1" w:styleId="point">
    <w:name w:val="point"/>
    <w:basedOn w:val="a"/>
    <w:rsid w:val="007B7C89"/>
    <w:pPr>
      <w:spacing w:after="0" w:line="240" w:lineRule="auto"/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prinodobren">
    <w:name w:val="prinodobren"/>
    <w:basedOn w:val="a"/>
    <w:rsid w:val="007B7C89"/>
    <w:pPr>
      <w:spacing w:before="240" w:after="240" w:line="240" w:lineRule="auto"/>
    </w:pPr>
    <w:rPr>
      <w:rFonts w:eastAsiaTheme="minorEastAsia"/>
      <w:i/>
      <w:iCs/>
      <w:sz w:val="24"/>
      <w:szCs w:val="24"/>
      <w:lang w:eastAsia="ru-RU"/>
    </w:rPr>
  </w:style>
  <w:style w:type="paragraph" w:customStyle="1" w:styleId="changeadd">
    <w:name w:val="changeadd"/>
    <w:basedOn w:val="a"/>
    <w:rsid w:val="007B7C89"/>
    <w:pPr>
      <w:spacing w:after="0" w:line="240" w:lineRule="auto"/>
      <w:ind w:left="1134"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changei">
    <w:name w:val="changei"/>
    <w:basedOn w:val="a"/>
    <w:rsid w:val="007B7C89"/>
    <w:pPr>
      <w:spacing w:after="0" w:line="240" w:lineRule="auto"/>
      <w:ind w:left="1021"/>
    </w:pPr>
    <w:rPr>
      <w:rFonts w:eastAsiaTheme="minorEastAsia"/>
      <w:sz w:val="24"/>
      <w:szCs w:val="24"/>
      <w:lang w:eastAsia="ru-RU"/>
    </w:rPr>
  </w:style>
  <w:style w:type="paragraph" w:customStyle="1" w:styleId="newncpi">
    <w:name w:val="newncpi"/>
    <w:basedOn w:val="a"/>
    <w:rsid w:val="007B7C89"/>
    <w:pPr>
      <w:spacing w:after="0" w:line="240" w:lineRule="auto"/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newncpi0">
    <w:name w:val="newncpi0"/>
    <w:basedOn w:val="a"/>
    <w:rsid w:val="007B7C89"/>
    <w:pPr>
      <w:spacing w:after="0" w:line="240" w:lineRule="auto"/>
      <w:jc w:val="both"/>
    </w:pPr>
    <w:rPr>
      <w:rFonts w:eastAsiaTheme="minorEastAsia"/>
      <w:sz w:val="24"/>
      <w:szCs w:val="24"/>
      <w:lang w:eastAsia="ru-RU"/>
    </w:rPr>
  </w:style>
  <w:style w:type="character" w:customStyle="1" w:styleId="name">
    <w:name w:val="name"/>
    <w:basedOn w:val="a0"/>
    <w:rsid w:val="007B7C89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B7C89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B7C89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7B7C8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B7C89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6800</Words>
  <Characters>38766</Characters>
  <Application>Microsoft Office Word</Application>
  <DocSecurity>0</DocSecurity>
  <Lines>323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Валерьевна Рыбак</dc:creator>
  <cp:keywords/>
  <dc:description/>
  <cp:lastModifiedBy>Наталья Валерьевна Рыбак</cp:lastModifiedBy>
  <cp:revision>1</cp:revision>
  <dcterms:created xsi:type="dcterms:W3CDTF">2024-10-15T13:28:00Z</dcterms:created>
  <dcterms:modified xsi:type="dcterms:W3CDTF">2024-10-15T13:29:00Z</dcterms:modified>
</cp:coreProperties>
</file>