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F4" w:rsidRDefault="00ED3BF4" w:rsidP="00ED3BF4">
      <w:pPr>
        <w:ind w:left="3600"/>
        <w:rPr>
          <w:b/>
          <w:sz w:val="16"/>
          <w:szCs w:val="16"/>
        </w:rPr>
      </w:pPr>
      <w:r>
        <w:rPr>
          <w:noProof/>
          <w:sz w:val="24"/>
          <w:szCs w:val="24"/>
        </w:rPr>
        <w:t xml:space="preserve">      </w:t>
      </w:r>
      <w:r>
        <w:rPr>
          <w:b/>
          <w:sz w:val="16"/>
          <w:szCs w:val="16"/>
        </w:rPr>
        <w:t xml:space="preserve">  </w:t>
      </w:r>
    </w:p>
    <w:p w:rsidR="00524600" w:rsidRPr="00ED3BF4" w:rsidRDefault="00524600" w:rsidP="00524600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ED3BF4">
        <w:rPr>
          <w:b/>
          <w:bCs/>
          <w:sz w:val="28"/>
          <w:szCs w:val="28"/>
        </w:rPr>
        <w:t xml:space="preserve">Извещение о проведении электронных торгов по продаже имущества </w:t>
      </w:r>
    </w:p>
    <w:p w:rsidR="00524600" w:rsidRPr="00ED3BF4" w:rsidRDefault="00524600" w:rsidP="00524600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ED3BF4">
        <w:rPr>
          <w:b/>
          <w:bCs/>
          <w:sz w:val="28"/>
          <w:szCs w:val="28"/>
        </w:rPr>
        <w:t>ОАО «Строительно-монтажный трест №27»</w:t>
      </w:r>
    </w:p>
    <w:p w:rsidR="00CD431F" w:rsidRPr="00ED3BF4" w:rsidRDefault="00CD431F" w:rsidP="00CD431F">
      <w:pPr>
        <w:widowControl w:val="0"/>
        <w:contextualSpacing/>
        <w:jc w:val="center"/>
        <w:rPr>
          <w:b/>
          <w:bCs/>
          <w:sz w:val="28"/>
          <w:szCs w:val="28"/>
        </w:rPr>
      </w:pPr>
    </w:p>
    <w:p w:rsidR="00CD431F" w:rsidRPr="00ED3BF4" w:rsidRDefault="00CD431F" w:rsidP="00CD431F">
      <w:pPr>
        <w:widowControl w:val="0"/>
        <w:ind w:firstLine="567"/>
        <w:contextualSpacing/>
        <w:jc w:val="both"/>
        <w:rPr>
          <w:b/>
          <w:sz w:val="28"/>
          <w:szCs w:val="28"/>
        </w:rPr>
      </w:pPr>
      <w:r w:rsidRPr="00ED3BF4">
        <w:rPr>
          <w:sz w:val="28"/>
          <w:szCs w:val="28"/>
        </w:rPr>
        <w:t xml:space="preserve">Организатор торгов: </w:t>
      </w:r>
      <w:r w:rsidRPr="00ED3BF4">
        <w:rPr>
          <w:b/>
          <w:sz w:val="28"/>
          <w:szCs w:val="28"/>
        </w:rPr>
        <w:t>ЗАО «</w:t>
      </w:r>
      <w:proofErr w:type="spellStart"/>
      <w:r w:rsidRPr="00ED3BF4">
        <w:rPr>
          <w:b/>
          <w:sz w:val="28"/>
          <w:szCs w:val="28"/>
        </w:rPr>
        <w:t>Белреализация</w:t>
      </w:r>
      <w:proofErr w:type="spellEnd"/>
      <w:r w:rsidRPr="00ED3BF4">
        <w:rPr>
          <w:b/>
          <w:sz w:val="28"/>
          <w:szCs w:val="28"/>
        </w:rPr>
        <w:t xml:space="preserve">» </w:t>
      </w:r>
      <w:r w:rsidRPr="00ED3BF4">
        <w:rPr>
          <w:sz w:val="28"/>
          <w:szCs w:val="28"/>
        </w:rPr>
        <w:t xml:space="preserve">(УНП 191113330), 220089, г. Минск, ул. Уманская, 54, 4 этаж паркинга, </w:t>
      </w:r>
      <w:proofErr w:type="spellStart"/>
      <w:r w:rsidRPr="00ED3BF4">
        <w:rPr>
          <w:sz w:val="28"/>
          <w:szCs w:val="28"/>
        </w:rPr>
        <w:t>каб</w:t>
      </w:r>
      <w:proofErr w:type="spellEnd"/>
      <w:r w:rsidRPr="00ED3BF4">
        <w:rPr>
          <w:sz w:val="28"/>
          <w:szCs w:val="28"/>
        </w:rPr>
        <w:t xml:space="preserve">. 27, тел. (8017) 298-53-53; (8029) 690 54 09, </w:t>
      </w:r>
      <w:hyperlink r:id="rId8" w:history="1">
        <w:r w:rsidRPr="00ED3BF4">
          <w:rPr>
            <w:rStyle w:val="a5"/>
            <w:b/>
            <w:sz w:val="28"/>
            <w:szCs w:val="28"/>
            <w:lang w:val="en-US"/>
          </w:rPr>
          <w:t>BELTORGI</w:t>
        </w:r>
        <w:r w:rsidRPr="00ED3BF4">
          <w:rPr>
            <w:rStyle w:val="a5"/>
            <w:b/>
            <w:sz w:val="28"/>
            <w:szCs w:val="28"/>
          </w:rPr>
          <w:t>.</w:t>
        </w:r>
        <w:r w:rsidRPr="00ED3BF4">
          <w:rPr>
            <w:rStyle w:val="a5"/>
            <w:b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.</w:t>
      </w:r>
    </w:p>
    <w:p w:rsidR="00CD431F" w:rsidRPr="00ED3BF4" w:rsidRDefault="00CD431F" w:rsidP="00CD431F">
      <w:pPr>
        <w:ind w:firstLine="567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Продавец: </w:t>
      </w:r>
      <w:r w:rsidRPr="00ED3BF4">
        <w:rPr>
          <w:b/>
          <w:sz w:val="28"/>
          <w:szCs w:val="28"/>
        </w:rPr>
        <w:t xml:space="preserve">ОАО «Строительно-монтажный трест №27» </w:t>
      </w:r>
      <w:r w:rsidRPr="00ED3BF4">
        <w:rPr>
          <w:sz w:val="28"/>
          <w:szCs w:val="28"/>
        </w:rPr>
        <w:t xml:space="preserve">(УНП 400179504) 246050, г. Гомель, ул. Жарковского, 24а, </w:t>
      </w:r>
      <w:r w:rsidR="00061342">
        <w:rPr>
          <w:sz w:val="28"/>
          <w:szCs w:val="28"/>
        </w:rPr>
        <w:t>в лице управляющего ООО «Правовая Стратегия», действующее на основании определения экономического суда Гомельской области по делу №101-14Б/2019 от 17.10.2023г.</w:t>
      </w:r>
      <w:r w:rsidRPr="00ED3BF4">
        <w:rPr>
          <w:iCs/>
          <w:sz w:val="28"/>
          <w:szCs w:val="28"/>
        </w:rPr>
        <w:t>,</w:t>
      </w:r>
      <w:r w:rsidRPr="00ED3BF4">
        <w:rPr>
          <w:sz w:val="28"/>
          <w:szCs w:val="28"/>
        </w:rPr>
        <w:t xml:space="preserve"> тел. +375 (29) 599-27-69.</w:t>
      </w:r>
    </w:p>
    <w:p w:rsidR="00CD431F" w:rsidRDefault="00CD431F" w:rsidP="00CD431F">
      <w:pPr>
        <w:ind w:firstLine="708"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Электронные торги в процедуре экономической несостоятельности (банкротства) по делу </w:t>
      </w:r>
      <w:r w:rsidRPr="00ED3BF4">
        <w:rPr>
          <w:bCs/>
          <w:sz w:val="28"/>
          <w:szCs w:val="28"/>
        </w:rPr>
        <w:t>№101-14Б/2019 экономический суд Гомельской области</w:t>
      </w:r>
      <w:r w:rsidRPr="00ED3BF4">
        <w:rPr>
          <w:sz w:val="28"/>
          <w:szCs w:val="28"/>
        </w:rPr>
        <w:t xml:space="preserve"> будут проведены: </w:t>
      </w:r>
      <w:r w:rsidRPr="00ED3BF4">
        <w:rPr>
          <w:b/>
          <w:sz w:val="28"/>
          <w:szCs w:val="28"/>
        </w:rPr>
        <w:t>«</w:t>
      </w:r>
      <w:r w:rsidR="007258A9">
        <w:rPr>
          <w:b/>
          <w:sz w:val="28"/>
          <w:szCs w:val="28"/>
        </w:rPr>
        <w:t>10</w:t>
      </w:r>
      <w:r w:rsidRPr="00ED3BF4">
        <w:rPr>
          <w:b/>
          <w:sz w:val="28"/>
          <w:szCs w:val="28"/>
        </w:rPr>
        <w:t xml:space="preserve">» </w:t>
      </w:r>
      <w:bookmarkStart w:id="0" w:name="_GoBack"/>
      <w:r w:rsidR="007258A9">
        <w:rPr>
          <w:b/>
          <w:sz w:val="28"/>
          <w:szCs w:val="28"/>
        </w:rPr>
        <w:t>января</w:t>
      </w:r>
      <w:r w:rsidR="00AA6DD9" w:rsidRPr="00ED3BF4">
        <w:rPr>
          <w:b/>
          <w:sz w:val="28"/>
          <w:szCs w:val="28"/>
        </w:rPr>
        <w:t xml:space="preserve"> </w:t>
      </w:r>
      <w:r w:rsidRPr="00ED3BF4">
        <w:rPr>
          <w:b/>
          <w:sz w:val="28"/>
          <w:szCs w:val="28"/>
        </w:rPr>
        <w:t>202</w:t>
      </w:r>
      <w:r w:rsidR="007258A9">
        <w:rPr>
          <w:b/>
          <w:sz w:val="28"/>
          <w:szCs w:val="28"/>
        </w:rPr>
        <w:t>4</w:t>
      </w:r>
      <w:r w:rsidRPr="00ED3BF4">
        <w:rPr>
          <w:b/>
          <w:sz w:val="28"/>
          <w:szCs w:val="28"/>
        </w:rPr>
        <w:t>г</w:t>
      </w:r>
      <w:r w:rsidRPr="00ED3BF4">
        <w:rPr>
          <w:sz w:val="28"/>
          <w:szCs w:val="28"/>
        </w:rPr>
        <w:t xml:space="preserve">. </w:t>
      </w:r>
      <w:bookmarkEnd w:id="0"/>
      <w:r w:rsidR="00DA04C1">
        <w:rPr>
          <w:b/>
          <w:sz w:val="28"/>
          <w:szCs w:val="28"/>
        </w:rPr>
        <w:t>11</w:t>
      </w:r>
      <w:r w:rsidRPr="00ED3BF4">
        <w:rPr>
          <w:b/>
          <w:sz w:val="28"/>
          <w:szCs w:val="28"/>
        </w:rPr>
        <w:t>:00-16:00</w:t>
      </w:r>
      <w:r w:rsidRPr="00ED3BF4">
        <w:rPr>
          <w:sz w:val="28"/>
          <w:szCs w:val="28"/>
        </w:rPr>
        <w:t xml:space="preserve"> на электронной торговой площадке </w:t>
      </w:r>
      <w:hyperlink r:id="rId9" w:history="1">
        <w:r w:rsidRPr="00ED3BF4">
          <w:rPr>
            <w:rStyle w:val="a5"/>
            <w:sz w:val="28"/>
            <w:szCs w:val="28"/>
            <w:lang w:val="en-US"/>
          </w:rPr>
          <w:t>BELTORGI</w:t>
        </w:r>
        <w:r w:rsidRPr="00ED3BF4">
          <w:rPr>
            <w:rStyle w:val="a5"/>
            <w:sz w:val="28"/>
            <w:szCs w:val="28"/>
          </w:rPr>
          <w:t>.</w:t>
        </w:r>
        <w:r w:rsidRPr="00ED3BF4">
          <w:rPr>
            <w:rStyle w:val="a5"/>
            <w:sz w:val="28"/>
            <w:szCs w:val="28"/>
            <w:lang w:val="en-US"/>
          </w:rPr>
          <w:t>BY</w:t>
        </w:r>
      </w:hyperlink>
      <w:r w:rsidRPr="00ED3BF4">
        <w:rPr>
          <w:sz w:val="28"/>
          <w:szCs w:val="28"/>
        </w:rPr>
        <w:t>.</w:t>
      </w:r>
    </w:p>
    <w:p w:rsidR="00EE01C9" w:rsidRDefault="00EE01C9" w:rsidP="00CD431F">
      <w:pPr>
        <w:ind w:firstLine="708"/>
        <w:jc w:val="both"/>
        <w:rPr>
          <w:sz w:val="28"/>
          <w:szCs w:val="28"/>
        </w:rPr>
      </w:pPr>
    </w:p>
    <w:p w:rsidR="007258A9" w:rsidRDefault="007258A9" w:rsidP="00CD431F">
      <w:pPr>
        <w:ind w:firstLine="708"/>
        <w:jc w:val="both"/>
        <w:rPr>
          <w:sz w:val="28"/>
          <w:szCs w:val="28"/>
        </w:rPr>
      </w:pPr>
    </w:p>
    <w:p w:rsidR="007258A9" w:rsidRDefault="007258A9" w:rsidP="00CD431F">
      <w:pPr>
        <w:ind w:firstLine="708"/>
        <w:jc w:val="both"/>
        <w:rPr>
          <w:sz w:val="28"/>
          <w:szCs w:val="28"/>
        </w:rPr>
      </w:pPr>
    </w:p>
    <w:p w:rsidR="007258A9" w:rsidRDefault="007258A9" w:rsidP="00CD431F">
      <w:pPr>
        <w:ind w:firstLine="708"/>
        <w:jc w:val="both"/>
        <w:rPr>
          <w:sz w:val="28"/>
          <w:szCs w:val="28"/>
        </w:rPr>
      </w:pPr>
    </w:p>
    <w:p w:rsidR="007258A9" w:rsidRDefault="007258A9" w:rsidP="00CD431F">
      <w:pPr>
        <w:ind w:firstLine="708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020"/>
        <w:gridCol w:w="6209"/>
        <w:gridCol w:w="1276"/>
        <w:gridCol w:w="1275"/>
      </w:tblGrid>
      <w:tr w:rsidR="007258A9" w:rsidRPr="00E85CFE" w:rsidTr="007258A9">
        <w:trPr>
          <w:trHeight w:val="9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A9" w:rsidRPr="00E85CFE" w:rsidRDefault="007258A9" w:rsidP="00ED2B7D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№ п/п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A9" w:rsidRPr="00E85CFE" w:rsidRDefault="007258A9" w:rsidP="00ED2B7D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№ лота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A9" w:rsidRPr="00E85CFE" w:rsidRDefault="007258A9" w:rsidP="00ED2B7D">
            <w:pPr>
              <w:jc w:val="center"/>
              <w:rPr>
                <w:sz w:val="16"/>
                <w:szCs w:val="16"/>
              </w:rPr>
            </w:pPr>
            <w:r w:rsidRPr="00E85CFE">
              <w:rPr>
                <w:sz w:val="16"/>
                <w:szCs w:val="16"/>
              </w:rPr>
              <w:t>Предмет торгов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A9" w:rsidRPr="00E85CFE" w:rsidRDefault="007258A9" w:rsidP="00ED2B7D">
            <w:pPr>
              <w:jc w:val="center"/>
              <w:rPr>
                <w:bCs/>
                <w:sz w:val="16"/>
                <w:szCs w:val="16"/>
              </w:rPr>
            </w:pPr>
            <w:r w:rsidRPr="00E85CFE">
              <w:rPr>
                <w:bCs/>
                <w:sz w:val="16"/>
                <w:szCs w:val="16"/>
              </w:rPr>
              <w:t>Начальная цена на  эл. торги, бел. руб. с учетом НДС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A9" w:rsidRPr="00E85CFE" w:rsidRDefault="007258A9" w:rsidP="00ED2B7D">
            <w:pPr>
              <w:jc w:val="center"/>
              <w:rPr>
                <w:bCs/>
                <w:sz w:val="16"/>
                <w:szCs w:val="16"/>
              </w:rPr>
            </w:pPr>
            <w:r w:rsidRPr="00E85CFE">
              <w:rPr>
                <w:bCs/>
                <w:sz w:val="16"/>
                <w:szCs w:val="16"/>
              </w:rPr>
              <w:t>Минимальная цена эл. торги, бел. руб. с учетом НДС</w:t>
            </w:r>
          </w:p>
        </w:tc>
      </w:tr>
      <w:tr w:rsidR="007258A9" w:rsidRPr="00965625" w:rsidTr="007258A9">
        <w:trPr>
          <w:trHeight w:val="196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A9" w:rsidRPr="00965625" w:rsidRDefault="007258A9" w:rsidP="007258A9">
            <w:pPr>
              <w:pStyle w:val="a7"/>
              <w:numPr>
                <w:ilvl w:val="0"/>
                <w:numId w:val="10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58A9" w:rsidRPr="0031243C" w:rsidRDefault="007258A9" w:rsidP="00ED2B7D">
            <w:pPr>
              <w:jc w:val="center"/>
              <w:rPr>
                <w:bCs/>
                <w:sz w:val="18"/>
                <w:szCs w:val="18"/>
              </w:rPr>
            </w:pPr>
            <w:r w:rsidRPr="0031243C">
              <w:rPr>
                <w:bCs/>
                <w:sz w:val="18"/>
                <w:szCs w:val="18"/>
              </w:rPr>
              <w:t>15705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A9" w:rsidRDefault="007258A9" w:rsidP="00ED2B7D">
            <w:pPr>
              <w:rPr>
                <w:sz w:val="18"/>
                <w:szCs w:val="18"/>
              </w:rPr>
            </w:pPr>
            <w:r w:rsidRPr="00965625">
              <w:rPr>
                <w:bCs/>
                <w:sz w:val="18"/>
                <w:szCs w:val="18"/>
              </w:rPr>
              <w:t xml:space="preserve">Административное здание по адресу: г. </w:t>
            </w:r>
            <w:proofErr w:type="spellStart"/>
            <w:r w:rsidRPr="00965625">
              <w:rPr>
                <w:bCs/>
                <w:sz w:val="18"/>
                <w:szCs w:val="18"/>
              </w:rPr>
              <w:t>Гомелдь</w:t>
            </w:r>
            <w:proofErr w:type="spellEnd"/>
            <w:r w:rsidRPr="00965625">
              <w:rPr>
                <w:bCs/>
                <w:sz w:val="18"/>
                <w:szCs w:val="18"/>
              </w:rPr>
              <w:t xml:space="preserve">, Жарковского,24а                                                               </w:t>
            </w:r>
            <w:r w:rsidRPr="00965625">
              <w:rPr>
                <w:sz w:val="18"/>
                <w:szCs w:val="18"/>
              </w:rPr>
              <w:t xml:space="preserve">Объект недвижимости: </w:t>
            </w:r>
          </w:p>
          <w:p w:rsidR="007258A9" w:rsidRDefault="007258A9" w:rsidP="00ED2B7D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Изолированное помещение с инвентарным номером   350/D-132944 общей </w:t>
            </w:r>
            <w:proofErr w:type="gramStart"/>
            <w:r w:rsidRPr="00965625">
              <w:rPr>
                <w:sz w:val="18"/>
                <w:szCs w:val="18"/>
              </w:rPr>
              <w:t>площадью  233</w:t>
            </w:r>
            <w:proofErr w:type="gramEnd"/>
            <w:r w:rsidRPr="00965625">
              <w:rPr>
                <w:sz w:val="18"/>
                <w:szCs w:val="18"/>
              </w:rPr>
              <w:t xml:space="preserve">,1 кв. м., наименование – гараж, назначение – Помещение транспортного назначения, расположенное по адресу Гомельская обл., г. Гомель, ул. Жарковского, 24А-1, </w:t>
            </w:r>
          </w:p>
          <w:p w:rsidR="007258A9" w:rsidRPr="00965625" w:rsidRDefault="007258A9" w:rsidP="00ED2B7D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>год постройки (дата приемки в эксплуатацию) 1980 (17.09.1980г.)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A9" w:rsidRPr="00FB2733" w:rsidRDefault="007258A9" w:rsidP="00ED2B7D">
            <w:pPr>
              <w:jc w:val="center"/>
              <w:rPr>
                <w:bCs/>
                <w:sz w:val="18"/>
                <w:szCs w:val="18"/>
              </w:rPr>
            </w:pPr>
            <w:r w:rsidRPr="00FB2733">
              <w:rPr>
                <w:bCs/>
                <w:sz w:val="18"/>
                <w:szCs w:val="18"/>
              </w:rPr>
              <w:t>2 685 540,00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A9" w:rsidRPr="00FB2733" w:rsidRDefault="007258A9" w:rsidP="00ED2B7D">
            <w:pPr>
              <w:jc w:val="center"/>
              <w:rPr>
                <w:bCs/>
                <w:sz w:val="18"/>
                <w:szCs w:val="18"/>
              </w:rPr>
            </w:pPr>
            <w:r w:rsidRPr="00FB2733">
              <w:rPr>
                <w:bCs/>
                <w:sz w:val="18"/>
                <w:szCs w:val="18"/>
              </w:rPr>
              <w:t>2 197 260,00</w:t>
            </w:r>
          </w:p>
        </w:tc>
      </w:tr>
      <w:tr w:rsidR="007258A9" w:rsidRPr="00965625" w:rsidTr="007258A9">
        <w:trPr>
          <w:trHeight w:val="113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A9" w:rsidRPr="00965625" w:rsidRDefault="007258A9" w:rsidP="007258A9">
            <w:pPr>
              <w:pStyle w:val="a7"/>
              <w:numPr>
                <w:ilvl w:val="0"/>
                <w:numId w:val="10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58A9" w:rsidRPr="00965625" w:rsidRDefault="007258A9" w:rsidP="00ED2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A9" w:rsidRDefault="007258A9" w:rsidP="00ED2B7D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Объект недвижимости: </w:t>
            </w:r>
          </w:p>
          <w:p w:rsidR="007258A9" w:rsidRDefault="007258A9" w:rsidP="00ED2B7D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Изолированное помещение с инв.№ 350/D-132947, общей площадью – 782,9 кв.м., наименование: Административное помещение, назначение: Административное помещение, расположенное по адресу Гомельская обл., г. Гомель, ул. Жарковского, 24А, </w:t>
            </w:r>
          </w:p>
          <w:p w:rsidR="007258A9" w:rsidRPr="00965625" w:rsidRDefault="007258A9" w:rsidP="00ED2B7D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>год постройки 1980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A9" w:rsidRPr="00965625" w:rsidRDefault="007258A9" w:rsidP="00ED2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A9" w:rsidRPr="00965625" w:rsidRDefault="007258A9" w:rsidP="00ED2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258A9" w:rsidRPr="00965625" w:rsidTr="007258A9">
        <w:trPr>
          <w:trHeight w:val="139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A9" w:rsidRPr="00965625" w:rsidRDefault="007258A9" w:rsidP="007258A9">
            <w:pPr>
              <w:pStyle w:val="a7"/>
              <w:numPr>
                <w:ilvl w:val="0"/>
                <w:numId w:val="10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58A9" w:rsidRPr="00965625" w:rsidRDefault="007258A9" w:rsidP="00ED2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A9" w:rsidRDefault="007258A9" w:rsidP="00ED2B7D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>Объект недвижимости:</w:t>
            </w:r>
          </w:p>
          <w:p w:rsidR="007258A9" w:rsidRDefault="007258A9" w:rsidP="00ED2B7D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 Изолированное помещение с инв.№ 350/D-132948, общей площадью – 681,3 кв.м., наименование: Административное помещение, назначение: Административное помещение, расположенное по адресу Гомельская обл., г. Гомель, ул. Жарковского, 24А, </w:t>
            </w:r>
          </w:p>
          <w:p w:rsidR="007258A9" w:rsidRPr="00965625" w:rsidRDefault="007258A9" w:rsidP="00ED2B7D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>год постройки 1980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A9" w:rsidRPr="00965625" w:rsidRDefault="007258A9" w:rsidP="00ED2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A9" w:rsidRPr="00965625" w:rsidRDefault="007258A9" w:rsidP="00ED2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258A9" w:rsidRPr="00965625" w:rsidTr="007258A9">
        <w:trPr>
          <w:trHeight w:val="141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A9" w:rsidRPr="00965625" w:rsidRDefault="007258A9" w:rsidP="007258A9">
            <w:pPr>
              <w:pStyle w:val="a7"/>
              <w:numPr>
                <w:ilvl w:val="0"/>
                <w:numId w:val="10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58A9" w:rsidRPr="00965625" w:rsidRDefault="007258A9" w:rsidP="00ED2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A9" w:rsidRDefault="007258A9" w:rsidP="00ED2B7D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>Объект недвижимости:</w:t>
            </w:r>
          </w:p>
          <w:p w:rsidR="007258A9" w:rsidRDefault="007258A9" w:rsidP="00ED2B7D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 Изолированное помещение с инв.№ 350/D-132949, общей площадью – 694,6 кв.м., наименование: Административное помещение, назначение: Административное помещение, расположенное по адресу Гомельская обл., г. Гомель, ул. Жарковского, 24А, </w:t>
            </w:r>
          </w:p>
          <w:p w:rsidR="007258A9" w:rsidRPr="00965625" w:rsidRDefault="007258A9" w:rsidP="00ED2B7D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>год постройки 1980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A9" w:rsidRPr="00965625" w:rsidRDefault="007258A9" w:rsidP="00ED2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A9" w:rsidRPr="00965625" w:rsidRDefault="007258A9" w:rsidP="00ED2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258A9" w:rsidRPr="00965625" w:rsidTr="007258A9">
        <w:trPr>
          <w:trHeight w:val="28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A9" w:rsidRPr="00965625" w:rsidRDefault="007258A9" w:rsidP="007258A9">
            <w:pPr>
              <w:pStyle w:val="a7"/>
              <w:numPr>
                <w:ilvl w:val="0"/>
                <w:numId w:val="10"/>
              </w:numPr>
              <w:suppressAutoHyphens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8A9" w:rsidRPr="00965625" w:rsidRDefault="007258A9" w:rsidP="00ED2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8A9" w:rsidRDefault="007258A9" w:rsidP="00ED2B7D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Объект недвижимости: </w:t>
            </w:r>
          </w:p>
          <w:p w:rsidR="007258A9" w:rsidRDefault="007258A9" w:rsidP="00ED2B7D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>Изолированное помещение с инв.№ 350/D-132955, общей площадью – 499,1 кв.м., наименование: Административное помещение, назначение: Административное помещение, расположенное по адресу Гомельская обл., г. Гомель, ул. Жарковского, 24А,</w:t>
            </w:r>
          </w:p>
          <w:p w:rsidR="007258A9" w:rsidRPr="00965625" w:rsidRDefault="007258A9" w:rsidP="00ED2B7D">
            <w:pPr>
              <w:rPr>
                <w:sz w:val="18"/>
                <w:szCs w:val="18"/>
              </w:rPr>
            </w:pPr>
            <w:r w:rsidRPr="00965625">
              <w:rPr>
                <w:sz w:val="18"/>
                <w:szCs w:val="18"/>
              </w:rPr>
              <w:t xml:space="preserve"> год постройки 1980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A9" w:rsidRPr="00965625" w:rsidRDefault="007258A9" w:rsidP="00ED2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A9" w:rsidRPr="00965625" w:rsidRDefault="007258A9" w:rsidP="00ED2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D3BF4" w:rsidRDefault="00ED3BF4" w:rsidP="00CD431F">
      <w:pPr>
        <w:ind w:firstLine="708"/>
        <w:jc w:val="both"/>
        <w:rPr>
          <w:sz w:val="28"/>
          <w:szCs w:val="28"/>
        </w:rPr>
      </w:pPr>
    </w:p>
    <w:p w:rsidR="00524600" w:rsidRPr="00ED3BF4" w:rsidRDefault="00EE01C9" w:rsidP="00524600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="00517602" w:rsidRPr="00ED3BF4">
        <w:rPr>
          <w:snapToGrid w:val="0"/>
          <w:sz w:val="28"/>
          <w:szCs w:val="28"/>
        </w:rPr>
        <w:t>Шаг торгов – 5%, задаток – 10% от начальной цены предмета торгов.</w:t>
      </w:r>
    </w:p>
    <w:p w:rsidR="00EE01C9" w:rsidRPr="00525BF4" w:rsidRDefault="00524600" w:rsidP="00EE01C9">
      <w:pPr>
        <w:widowControl w:val="0"/>
        <w:ind w:firstLine="709"/>
        <w:jc w:val="both"/>
        <w:rPr>
          <w:b/>
          <w:sz w:val="28"/>
          <w:szCs w:val="28"/>
        </w:rPr>
      </w:pPr>
      <w:r w:rsidRPr="0002415D">
        <w:rPr>
          <w:sz w:val="28"/>
          <w:szCs w:val="28"/>
        </w:rPr>
        <w:lastRenderedPageBreak/>
        <w:t xml:space="preserve"> Для участия в торгах необходимо в срок </w:t>
      </w:r>
      <w:r w:rsidR="00EE01C9" w:rsidRPr="00EE01C9">
        <w:rPr>
          <w:b/>
          <w:sz w:val="28"/>
          <w:szCs w:val="28"/>
        </w:rPr>
        <w:t xml:space="preserve"> </w:t>
      </w:r>
      <w:r w:rsidR="00EE01C9" w:rsidRPr="00525BF4">
        <w:rPr>
          <w:b/>
          <w:sz w:val="28"/>
          <w:szCs w:val="28"/>
        </w:rPr>
        <w:t xml:space="preserve">с </w:t>
      </w:r>
      <w:r w:rsidR="007258A9">
        <w:rPr>
          <w:b/>
          <w:sz w:val="28"/>
          <w:szCs w:val="28"/>
        </w:rPr>
        <w:t>20</w:t>
      </w:r>
      <w:r w:rsidR="00EE01C9" w:rsidRPr="00525BF4">
        <w:rPr>
          <w:b/>
          <w:sz w:val="28"/>
          <w:szCs w:val="28"/>
        </w:rPr>
        <w:t>.</w:t>
      </w:r>
      <w:r w:rsidR="00DA04C1">
        <w:rPr>
          <w:b/>
          <w:sz w:val="28"/>
          <w:szCs w:val="28"/>
        </w:rPr>
        <w:t>1</w:t>
      </w:r>
      <w:r w:rsidR="00061342">
        <w:rPr>
          <w:b/>
          <w:sz w:val="28"/>
          <w:szCs w:val="28"/>
        </w:rPr>
        <w:t>2</w:t>
      </w:r>
      <w:r w:rsidR="00EE01C9" w:rsidRPr="00525BF4">
        <w:rPr>
          <w:b/>
          <w:sz w:val="28"/>
          <w:szCs w:val="28"/>
        </w:rPr>
        <w:t xml:space="preserve">.2023г. 9:00 по </w:t>
      </w:r>
      <w:r w:rsidR="007258A9">
        <w:rPr>
          <w:b/>
          <w:sz w:val="28"/>
          <w:szCs w:val="28"/>
        </w:rPr>
        <w:t>09</w:t>
      </w:r>
      <w:r w:rsidR="00EE01C9" w:rsidRPr="00525BF4">
        <w:rPr>
          <w:b/>
          <w:sz w:val="28"/>
          <w:szCs w:val="28"/>
        </w:rPr>
        <w:t>.</w:t>
      </w:r>
      <w:r w:rsidR="007258A9">
        <w:rPr>
          <w:b/>
          <w:sz w:val="28"/>
          <w:szCs w:val="28"/>
        </w:rPr>
        <w:t>01</w:t>
      </w:r>
      <w:r w:rsidR="00EE01C9" w:rsidRPr="00525BF4">
        <w:rPr>
          <w:b/>
          <w:sz w:val="28"/>
          <w:szCs w:val="28"/>
        </w:rPr>
        <w:t>.202</w:t>
      </w:r>
      <w:r w:rsidR="007258A9">
        <w:rPr>
          <w:b/>
          <w:sz w:val="28"/>
          <w:szCs w:val="28"/>
        </w:rPr>
        <w:t>4</w:t>
      </w:r>
      <w:r w:rsidR="00EE01C9" w:rsidRPr="00525BF4">
        <w:rPr>
          <w:b/>
          <w:sz w:val="28"/>
          <w:szCs w:val="28"/>
        </w:rPr>
        <w:t>г. 1</w:t>
      </w:r>
      <w:r w:rsidR="00DA04C1">
        <w:rPr>
          <w:b/>
          <w:sz w:val="28"/>
          <w:szCs w:val="28"/>
        </w:rPr>
        <w:t>6</w:t>
      </w:r>
      <w:r w:rsidR="00EE01C9" w:rsidRPr="00525BF4">
        <w:rPr>
          <w:b/>
          <w:sz w:val="28"/>
          <w:szCs w:val="28"/>
        </w:rPr>
        <w:t>:00</w:t>
      </w:r>
    </w:p>
    <w:p w:rsidR="00702DF4" w:rsidRPr="00ED3BF4" w:rsidRDefault="00524600" w:rsidP="0052460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1) зарегистрироваться и подать заявку по выбранному лоту на участие в торгах на сайте </w:t>
      </w:r>
      <w:hyperlink r:id="rId10" w:history="1">
        <w:r w:rsidRPr="00ED3BF4">
          <w:rPr>
            <w:rStyle w:val="a5"/>
            <w:sz w:val="28"/>
            <w:szCs w:val="28"/>
            <w:lang w:val="en-US"/>
          </w:rPr>
          <w:t>BELTORGI</w:t>
        </w:r>
        <w:r w:rsidRPr="00ED3BF4">
          <w:rPr>
            <w:rStyle w:val="a5"/>
            <w:sz w:val="28"/>
            <w:szCs w:val="28"/>
          </w:rPr>
          <w:t>.</w:t>
        </w:r>
        <w:r w:rsidRPr="00ED3BF4">
          <w:rPr>
            <w:rStyle w:val="a5"/>
            <w:sz w:val="28"/>
            <w:szCs w:val="28"/>
            <w:lang w:val="en-US"/>
          </w:rPr>
          <w:t>BY</w:t>
        </w:r>
      </w:hyperlink>
      <w:r w:rsidR="00702DF4" w:rsidRPr="00ED3BF4">
        <w:rPr>
          <w:sz w:val="28"/>
          <w:szCs w:val="28"/>
        </w:rPr>
        <w:t>;</w:t>
      </w:r>
    </w:p>
    <w:p w:rsidR="00524600" w:rsidRPr="00ED3BF4" w:rsidRDefault="00524600" w:rsidP="00524600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sz w:val="28"/>
          <w:szCs w:val="28"/>
        </w:rPr>
        <w:t>2)</w:t>
      </w:r>
      <w:r w:rsidRPr="00ED3BF4">
        <w:rPr>
          <w:b/>
          <w:sz w:val="28"/>
          <w:szCs w:val="28"/>
        </w:rPr>
        <w:t xml:space="preserve"> </w:t>
      </w:r>
      <w:r w:rsidRPr="00ED3BF4">
        <w:rPr>
          <w:sz w:val="28"/>
          <w:szCs w:val="28"/>
        </w:rPr>
        <w:t xml:space="preserve">перечислить задаток по выбранному лоту на р/с </w:t>
      </w:r>
      <w:r w:rsidRPr="00ED3BF4">
        <w:rPr>
          <w:sz w:val="28"/>
          <w:szCs w:val="28"/>
          <w:lang w:val="en-US"/>
        </w:rPr>
        <w:t>BY</w:t>
      </w:r>
      <w:r w:rsidRPr="00ED3BF4">
        <w:rPr>
          <w:sz w:val="28"/>
          <w:szCs w:val="28"/>
        </w:rPr>
        <w:t>33</w:t>
      </w:r>
      <w:r w:rsidRPr="00ED3BF4">
        <w:rPr>
          <w:sz w:val="28"/>
          <w:szCs w:val="28"/>
          <w:lang w:val="en-US"/>
        </w:rPr>
        <w:t>BPSB</w:t>
      </w:r>
      <w:r w:rsidR="00C9369C" w:rsidRPr="00ED3BF4">
        <w:rPr>
          <w:sz w:val="28"/>
          <w:szCs w:val="28"/>
        </w:rPr>
        <w:t>30121854590139330000 в ОАО «</w:t>
      </w:r>
      <w:r w:rsidRPr="00ED3BF4">
        <w:rPr>
          <w:sz w:val="28"/>
          <w:szCs w:val="28"/>
        </w:rPr>
        <w:t xml:space="preserve">Сбербанк», код </w:t>
      </w:r>
      <w:r w:rsidRPr="00ED3BF4">
        <w:rPr>
          <w:sz w:val="28"/>
          <w:szCs w:val="28"/>
          <w:lang w:val="en-US"/>
        </w:rPr>
        <w:t>BPSBBY</w:t>
      </w:r>
      <w:r w:rsidRPr="00ED3BF4">
        <w:rPr>
          <w:sz w:val="28"/>
          <w:szCs w:val="28"/>
        </w:rPr>
        <w:t>2</w:t>
      </w:r>
      <w:r w:rsidRPr="00ED3BF4">
        <w:rPr>
          <w:sz w:val="28"/>
          <w:szCs w:val="28"/>
          <w:lang w:val="en-US"/>
        </w:rPr>
        <w:t>X</w:t>
      </w:r>
      <w:r w:rsidRPr="00ED3BF4">
        <w:rPr>
          <w:sz w:val="28"/>
          <w:szCs w:val="28"/>
        </w:rPr>
        <w:t>, УНП 191113330, получатель – ЗАО «</w:t>
      </w:r>
      <w:proofErr w:type="spellStart"/>
      <w:r w:rsidRPr="00ED3BF4">
        <w:rPr>
          <w:sz w:val="28"/>
          <w:szCs w:val="28"/>
        </w:rPr>
        <w:t>Белреализация</w:t>
      </w:r>
      <w:proofErr w:type="spellEnd"/>
      <w:r w:rsidRPr="00ED3BF4">
        <w:rPr>
          <w:sz w:val="28"/>
          <w:szCs w:val="28"/>
        </w:rPr>
        <w:t>».</w:t>
      </w:r>
      <w:r w:rsidRPr="00ED3BF4">
        <w:rPr>
          <w:snapToGrid w:val="0"/>
          <w:sz w:val="28"/>
          <w:szCs w:val="28"/>
        </w:rPr>
        <w:t xml:space="preserve"> </w:t>
      </w:r>
    </w:p>
    <w:p w:rsidR="00524600" w:rsidRPr="00ED3BF4" w:rsidRDefault="00524600" w:rsidP="00524600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sz w:val="28"/>
          <w:szCs w:val="28"/>
        </w:rPr>
        <w:t>Победителем торгов признается участник, предложивший максимальную цену за лот.</w:t>
      </w:r>
      <w:r w:rsidRPr="00ED3BF4">
        <w:rPr>
          <w:snapToGrid w:val="0"/>
          <w:sz w:val="28"/>
          <w:szCs w:val="28"/>
        </w:rPr>
        <w:t xml:space="preserve"> Победитель торгов обязан в течение 5 </w:t>
      </w:r>
      <w:r w:rsidR="00061342">
        <w:rPr>
          <w:snapToGrid w:val="0"/>
          <w:sz w:val="28"/>
          <w:szCs w:val="28"/>
        </w:rPr>
        <w:t xml:space="preserve">календарных </w:t>
      </w:r>
      <w:r w:rsidRPr="00ED3BF4">
        <w:rPr>
          <w:snapToGrid w:val="0"/>
          <w:sz w:val="28"/>
          <w:szCs w:val="28"/>
        </w:rPr>
        <w:t xml:space="preserve">дней со дня проведения торгов оплатить сумму фактических затрат, связанных с организацией и проведением торгов, и аукционный сбор.  </w:t>
      </w:r>
    </w:p>
    <w:p w:rsidR="00DA04C1" w:rsidRDefault="00524600" w:rsidP="0052460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D3BF4">
        <w:rPr>
          <w:sz w:val="28"/>
          <w:szCs w:val="28"/>
        </w:rPr>
        <w:t xml:space="preserve">Договор купли-продажи должен быть подписан не позднее </w:t>
      </w:r>
      <w:r w:rsidR="00DA04C1">
        <w:rPr>
          <w:sz w:val="28"/>
          <w:szCs w:val="28"/>
        </w:rPr>
        <w:t>десяти</w:t>
      </w:r>
      <w:r w:rsidRPr="00ED3BF4">
        <w:rPr>
          <w:sz w:val="28"/>
          <w:szCs w:val="28"/>
        </w:rPr>
        <w:t xml:space="preserve"> рабочих дней со дня завершения электронных торгов. </w:t>
      </w:r>
    </w:p>
    <w:p w:rsidR="00524600" w:rsidRPr="00ED3BF4" w:rsidRDefault="00524600" w:rsidP="00524600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ED3BF4">
        <w:rPr>
          <w:color w:val="000000"/>
          <w:sz w:val="28"/>
          <w:szCs w:val="28"/>
        </w:rPr>
        <w:t xml:space="preserve">Подробнее на </w:t>
      </w:r>
      <w:hyperlink r:id="rId11" w:history="1">
        <w:r w:rsidRPr="00ED3BF4">
          <w:rPr>
            <w:rStyle w:val="a5"/>
            <w:sz w:val="28"/>
            <w:szCs w:val="28"/>
            <w:lang w:val="en-US"/>
          </w:rPr>
          <w:t>BELTORGI</w:t>
        </w:r>
        <w:r w:rsidRPr="00ED3BF4">
          <w:rPr>
            <w:rStyle w:val="a5"/>
            <w:sz w:val="28"/>
            <w:szCs w:val="28"/>
          </w:rPr>
          <w:t>.</w:t>
        </w:r>
        <w:r w:rsidRPr="00ED3BF4">
          <w:rPr>
            <w:rStyle w:val="a5"/>
            <w:sz w:val="28"/>
            <w:szCs w:val="28"/>
            <w:lang w:val="en-US"/>
          </w:rPr>
          <w:t>BY</w:t>
        </w:r>
      </w:hyperlink>
      <w:r w:rsidRPr="00ED3BF4">
        <w:rPr>
          <w:rStyle w:val="a5"/>
          <w:sz w:val="28"/>
          <w:szCs w:val="28"/>
        </w:rPr>
        <w:t>.</w:t>
      </w:r>
    </w:p>
    <w:p w:rsidR="008B1B94" w:rsidRPr="00C521AA" w:rsidRDefault="008B1B94" w:rsidP="00517602">
      <w:pPr>
        <w:ind w:firstLine="708"/>
        <w:rPr>
          <w:sz w:val="28"/>
          <w:szCs w:val="28"/>
        </w:rPr>
      </w:pPr>
    </w:p>
    <w:p w:rsidR="00EE01C9" w:rsidRDefault="00EE01C9" w:rsidP="00757B0C">
      <w:pPr>
        <w:rPr>
          <w:sz w:val="28"/>
          <w:szCs w:val="28"/>
        </w:rPr>
      </w:pPr>
    </w:p>
    <w:sectPr w:rsidR="00EE01C9" w:rsidSect="00B06AD9">
      <w:footerReference w:type="default" r:id="rId12"/>
      <w:pgSz w:w="11907" w:h="16840"/>
      <w:pgMar w:top="709" w:right="567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79" w:rsidRDefault="00CA6B79">
      <w:r>
        <w:separator/>
      </w:r>
    </w:p>
  </w:endnote>
  <w:endnote w:type="continuationSeparator" w:id="0">
    <w:p w:rsidR="00CA6B79" w:rsidRDefault="00C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97" w:rsidRDefault="00F86097">
    <w:pPr>
      <w:pStyle w:val="a4"/>
      <w:jc w:val="righ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79" w:rsidRDefault="00CA6B79">
      <w:r>
        <w:separator/>
      </w:r>
    </w:p>
  </w:footnote>
  <w:footnote w:type="continuationSeparator" w:id="0">
    <w:p w:rsidR="00CA6B79" w:rsidRDefault="00CA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672"/>
    <w:multiLevelType w:val="multilevel"/>
    <w:tmpl w:val="B7908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441A3D"/>
    <w:multiLevelType w:val="hybridMultilevel"/>
    <w:tmpl w:val="31A05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F4376"/>
    <w:multiLevelType w:val="hybridMultilevel"/>
    <w:tmpl w:val="A4D2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330F8"/>
    <w:multiLevelType w:val="hybridMultilevel"/>
    <w:tmpl w:val="9CF4B7F4"/>
    <w:lvl w:ilvl="0" w:tplc="F754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F15BB"/>
    <w:multiLevelType w:val="hybridMultilevel"/>
    <w:tmpl w:val="1A324E30"/>
    <w:lvl w:ilvl="0" w:tplc="695A40BE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5" w15:restartNumberingAfterBreak="0">
    <w:nsid w:val="45F51611"/>
    <w:multiLevelType w:val="hybridMultilevel"/>
    <w:tmpl w:val="9E3A96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831E8"/>
    <w:multiLevelType w:val="hybridMultilevel"/>
    <w:tmpl w:val="8078143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F011131"/>
    <w:multiLevelType w:val="hybridMultilevel"/>
    <w:tmpl w:val="681EBA14"/>
    <w:lvl w:ilvl="0" w:tplc="DBFCFFF2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4F9B327C"/>
    <w:multiLevelType w:val="hybridMultilevel"/>
    <w:tmpl w:val="E74E5DCA"/>
    <w:lvl w:ilvl="0" w:tplc="041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9" w15:restartNumberingAfterBreak="0">
    <w:nsid w:val="658B42C8"/>
    <w:multiLevelType w:val="hybridMultilevel"/>
    <w:tmpl w:val="6B646034"/>
    <w:lvl w:ilvl="0" w:tplc="DBFCFF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87"/>
    <w:rsid w:val="00017235"/>
    <w:rsid w:val="00021955"/>
    <w:rsid w:val="0002415D"/>
    <w:rsid w:val="00024D39"/>
    <w:rsid w:val="00037F58"/>
    <w:rsid w:val="00043C46"/>
    <w:rsid w:val="000573C6"/>
    <w:rsid w:val="00057DB8"/>
    <w:rsid w:val="00061342"/>
    <w:rsid w:val="00070BA5"/>
    <w:rsid w:val="00074C8A"/>
    <w:rsid w:val="00091EC6"/>
    <w:rsid w:val="00094B79"/>
    <w:rsid w:val="000A287F"/>
    <w:rsid w:val="000A4BE9"/>
    <w:rsid w:val="000E157E"/>
    <w:rsid w:val="000E20F4"/>
    <w:rsid w:val="000F1EEC"/>
    <w:rsid w:val="001002DA"/>
    <w:rsid w:val="00117F3E"/>
    <w:rsid w:val="001236CD"/>
    <w:rsid w:val="00126878"/>
    <w:rsid w:val="001309F6"/>
    <w:rsid w:val="00150FC9"/>
    <w:rsid w:val="00151553"/>
    <w:rsid w:val="001545F2"/>
    <w:rsid w:val="0016076D"/>
    <w:rsid w:val="0017120B"/>
    <w:rsid w:val="00183AB1"/>
    <w:rsid w:val="00192305"/>
    <w:rsid w:val="00194E34"/>
    <w:rsid w:val="0019754D"/>
    <w:rsid w:val="001A5330"/>
    <w:rsid w:val="001B0374"/>
    <w:rsid w:val="001B3E48"/>
    <w:rsid w:val="001C304E"/>
    <w:rsid w:val="001D4F25"/>
    <w:rsid w:val="001E1D90"/>
    <w:rsid w:val="001F34E3"/>
    <w:rsid w:val="00200412"/>
    <w:rsid w:val="00207690"/>
    <w:rsid w:val="00215C80"/>
    <w:rsid w:val="0022272D"/>
    <w:rsid w:val="00224D1B"/>
    <w:rsid w:val="0023633B"/>
    <w:rsid w:val="00240038"/>
    <w:rsid w:val="00240807"/>
    <w:rsid w:val="00241489"/>
    <w:rsid w:val="00247DBA"/>
    <w:rsid w:val="002549F8"/>
    <w:rsid w:val="0027621E"/>
    <w:rsid w:val="002928E1"/>
    <w:rsid w:val="0029669E"/>
    <w:rsid w:val="00297EC6"/>
    <w:rsid w:val="002A1ED6"/>
    <w:rsid w:val="002A6819"/>
    <w:rsid w:val="002B019B"/>
    <w:rsid w:val="002B0483"/>
    <w:rsid w:val="002B2DCE"/>
    <w:rsid w:val="002B54CC"/>
    <w:rsid w:val="002E60E8"/>
    <w:rsid w:val="002F4D71"/>
    <w:rsid w:val="002F640A"/>
    <w:rsid w:val="00305631"/>
    <w:rsid w:val="003178FC"/>
    <w:rsid w:val="00323DCF"/>
    <w:rsid w:val="00326820"/>
    <w:rsid w:val="00330C16"/>
    <w:rsid w:val="00331D10"/>
    <w:rsid w:val="00355E52"/>
    <w:rsid w:val="0036087A"/>
    <w:rsid w:val="003661A0"/>
    <w:rsid w:val="0036747B"/>
    <w:rsid w:val="003842BC"/>
    <w:rsid w:val="00391978"/>
    <w:rsid w:val="00395F52"/>
    <w:rsid w:val="003A31DD"/>
    <w:rsid w:val="003B243B"/>
    <w:rsid w:val="003B7D60"/>
    <w:rsid w:val="003C3650"/>
    <w:rsid w:val="003C51E5"/>
    <w:rsid w:val="003F26D2"/>
    <w:rsid w:val="0040201C"/>
    <w:rsid w:val="0040231F"/>
    <w:rsid w:val="00406DE9"/>
    <w:rsid w:val="00417B1D"/>
    <w:rsid w:val="00435417"/>
    <w:rsid w:val="004359C8"/>
    <w:rsid w:val="004455B1"/>
    <w:rsid w:val="00464B22"/>
    <w:rsid w:val="00467F21"/>
    <w:rsid w:val="00485E92"/>
    <w:rsid w:val="00494F3C"/>
    <w:rsid w:val="004A2F7F"/>
    <w:rsid w:val="004B4F7C"/>
    <w:rsid w:val="004C095A"/>
    <w:rsid w:val="004C4434"/>
    <w:rsid w:val="004C4883"/>
    <w:rsid w:val="004D5740"/>
    <w:rsid w:val="004E5F6A"/>
    <w:rsid w:val="004F12AF"/>
    <w:rsid w:val="00504C3B"/>
    <w:rsid w:val="005136AD"/>
    <w:rsid w:val="00517602"/>
    <w:rsid w:val="00524600"/>
    <w:rsid w:val="00526F5A"/>
    <w:rsid w:val="005459C6"/>
    <w:rsid w:val="00545B9F"/>
    <w:rsid w:val="00553576"/>
    <w:rsid w:val="00556390"/>
    <w:rsid w:val="00564169"/>
    <w:rsid w:val="00577043"/>
    <w:rsid w:val="00583FAD"/>
    <w:rsid w:val="00585540"/>
    <w:rsid w:val="00592CA1"/>
    <w:rsid w:val="005A0F13"/>
    <w:rsid w:val="005B2DB7"/>
    <w:rsid w:val="005B3B13"/>
    <w:rsid w:val="005E0726"/>
    <w:rsid w:val="005E3B88"/>
    <w:rsid w:val="005F4314"/>
    <w:rsid w:val="005F4614"/>
    <w:rsid w:val="00600B97"/>
    <w:rsid w:val="00603CA6"/>
    <w:rsid w:val="006052BB"/>
    <w:rsid w:val="006069AD"/>
    <w:rsid w:val="00615195"/>
    <w:rsid w:val="0062216B"/>
    <w:rsid w:val="00624F24"/>
    <w:rsid w:val="0062620A"/>
    <w:rsid w:val="00637BCC"/>
    <w:rsid w:val="00640D3F"/>
    <w:rsid w:val="00645356"/>
    <w:rsid w:val="006461C6"/>
    <w:rsid w:val="00646F01"/>
    <w:rsid w:val="006523A5"/>
    <w:rsid w:val="0066272B"/>
    <w:rsid w:val="00664D61"/>
    <w:rsid w:val="00682DF8"/>
    <w:rsid w:val="006862D7"/>
    <w:rsid w:val="006928D9"/>
    <w:rsid w:val="006A03E7"/>
    <w:rsid w:val="006A0987"/>
    <w:rsid w:val="006B1887"/>
    <w:rsid w:val="006B1BA5"/>
    <w:rsid w:val="006D286E"/>
    <w:rsid w:val="006F0911"/>
    <w:rsid w:val="006F2F4E"/>
    <w:rsid w:val="006F39C0"/>
    <w:rsid w:val="006F6C18"/>
    <w:rsid w:val="00701462"/>
    <w:rsid w:val="00702776"/>
    <w:rsid w:val="00702DF4"/>
    <w:rsid w:val="00706941"/>
    <w:rsid w:val="00717BCA"/>
    <w:rsid w:val="007258A9"/>
    <w:rsid w:val="007314E0"/>
    <w:rsid w:val="00743D82"/>
    <w:rsid w:val="00747EB4"/>
    <w:rsid w:val="00751375"/>
    <w:rsid w:val="00751EA7"/>
    <w:rsid w:val="00757B0C"/>
    <w:rsid w:val="00787367"/>
    <w:rsid w:val="0079123B"/>
    <w:rsid w:val="00796D3D"/>
    <w:rsid w:val="007A08C4"/>
    <w:rsid w:val="007B60B1"/>
    <w:rsid w:val="007B7F67"/>
    <w:rsid w:val="007C5296"/>
    <w:rsid w:val="007D0DB0"/>
    <w:rsid w:val="007D1DC0"/>
    <w:rsid w:val="007D2129"/>
    <w:rsid w:val="007F39C6"/>
    <w:rsid w:val="007F5439"/>
    <w:rsid w:val="00812D1C"/>
    <w:rsid w:val="00813331"/>
    <w:rsid w:val="00814DA9"/>
    <w:rsid w:val="0081574F"/>
    <w:rsid w:val="0081741C"/>
    <w:rsid w:val="00825582"/>
    <w:rsid w:val="0083061E"/>
    <w:rsid w:val="00841A6B"/>
    <w:rsid w:val="00852DAA"/>
    <w:rsid w:val="00857B9B"/>
    <w:rsid w:val="00865ED6"/>
    <w:rsid w:val="0087264A"/>
    <w:rsid w:val="00880EA9"/>
    <w:rsid w:val="00881E0C"/>
    <w:rsid w:val="00884DCD"/>
    <w:rsid w:val="0088712F"/>
    <w:rsid w:val="00887620"/>
    <w:rsid w:val="008A04CA"/>
    <w:rsid w:val="008A15D2"/>
    <w:rsid w:val="008A4EAA"/>
    <w:rsid w:val="008A6C90"/>
    <w:rsid w:val="008B01B7"/>
    <w:rsid w:val="008B1B94"/>
    <w:rsid w:val="008C019B"/>
    <w:rsid w:val="008E3784"/>
    <w:rsid w:val="0090039E"/>
    <w:rsid w:val="00956728"/>
    <w:rsid w:val="0095744D"/>
    <w:rsid w:val="00957C4D"/>
    <w:rsid w:val="00962B74"/>
    <w:rsid w:val="0097011B"/>
    <w:rsid w:val="00981B56"/>
    <w:rsid w:val="00982207"/>
    <w:rsid w:val="009A7E96"/>
    <w:rsid w:val="009B2FB7"/>
    <w:rsid w:val="009B3560"/>
    <w:rsid w:val="009C0B48"/>
    <w:rsid w:val="009C1950"/>
    <w:rsid w:val="009C253E"/>
    <w:rsid w:val="009C2AC0"/>
    <w:rsid w:val="009E548D"/>
    <w:rsid w:val="00A029A2"/>
    <w:rsid w:val="00A10337"/>
    <w:rsid w:val="00A35124"/>
    <w:rsid w:val="00A376EC"/>
    <w:rsid w:val="00A417E1"/>
    <w:rsid w:val="00A4595F"/>
    <w:rsid w:val="00A553A8"/>
    <w:rsid w:val="00A643B8"/>
    <w:rsid w:val="00A6492C"/>
    <w:rsid w:val="00A70970"/>
    <w:rsid w:val="00A77B22"/>
    <w:rsid w:val="00A83723"/>
    <w:rsid w:val="00A90754"/>
    <w:rsid w:val="00A907C6"/>
    <w:rsid w:val="00AA0796"/>
    <w:rsid w:val="00AA62D2"/>
    <w:rsid w:val="00AA6DD9"/>
    <w:rsid w:val="00AA74C3"/>
    <w:rsid w:val="00AB5637"/>
    <w:rsid w:val="00AB722C"/>
    <w:rsid w:val="00AE675C"/>
    <w:rsid w:val="00AF48B4"/>
    <w:rsid w:val="00B0177F"/>
    <w:rsid w:val="00B05F39"/>
    <w:rsid w:val="00B06AD9"/>
    <w:rsid w:val="00B07823"/>
    <w:rsid w:val="00B13D13"/>
    <w:rsid w:val="00B1486B"/>
    <w:rsid w:val="00B36D08"/>
    <w:rsid w:val="00B531A7"/>
    <w:rsid w:val="00B65A64"/>
    <w:rsid w:val="00B66AC2"/>
    <w:rsid w:val="00B73281"/>
    <w:rsid w:val="00B83444"/>
    <w:rsid w:val="00B84450"/>
    <w:rsid w:val="00B85F16"/>
    <w:rsid w:val="00BA3E47"/>
    <w:rsid w:val="00BA771C"/>
    <w:rsid w:val="00BB2B52"/>
    <w:rsid w:val="00BB5BF2"/>
    <w:rsid w:val="00BB5E31"/>
    <w:rsid w:val="00BB61DA"/>
    <w:rsid w:val="00BC2855"/>
    <w:rsid w:val="00BC35C0"/>
    <w:rsid w:val="00BD1060"/>
    <w:rsid w:val="00BD2828"/>
    <w:rsid w:val="00BE4186"/>
    <w:rsid w:val="00C04131"/>
    <w:rsid w:val="00C06EAE"/>
    <w:rsid w:val="00C12D39"/>
    <w:rsid w:val="00C12DA2"/>
    <w:rsid w:val="00C1678F"/>
    <w:rsid w:val="00C17340"/>
    <w:rsid w:val="00C22A38"/>
    <w:rsid w:val="00C230D3"/>
    <w:rsid w:val="00C26C4B"/>
    <w:rsid w:val="00C309AB"/>
    <w:rsid w:val="00C31707"/>
    <w:rsid w:val="00C37AA4"/>
    <w:rsid w:val="00C521AA"/>
    <w:rsid w:val="00C53809"/>
    <w:rsid w:val="00C61F9B"/>
    <w:rsid w:val="00C6215F"/>
    <w:rsid w:val="00C67DE7"/>
    <w:rsid w:val="00C854C8"/>
    <w:rsid w:val="00C86F1E"/>
    <w:rsid w:val="00C9369C"/>
    <w:rsid w:val="00C93A01"/>
    <w:rsid w:val="00C96322"/>
    <w:rsid w:val="00CA6B79"/>
    <w:rsid w:val="00CB4124"/>
    <w:rsid w:val="00CC1B1D"/>
    <w:rsid w:val="00CC1BD8"/>
    <w:rsid w:val="00CD431F"/>
    <w:rsid w:val="00CD5EE1"/>
    <w:rsid w:val="00CE07AD"/>
    <w:rsid w:val="00CE7FBA"/>
    <w:rsid w:val="00D07437"/>
    <w:rsid w:val="00D12A3E"/>
    <w:rsid w:val="00D17106"/>
    <w:rsid w:val="00D32BED"/>
    <w:rsid w:val="00D41677"/>
    <w:rsid w:val="00D47D1A"/>
    <w:rsid w:val="00D51D1D"/>
    <w:rsid w:val="00D70D3B"/>
    <w:rsid w:val="00D74E21"/>
    <w:rsid w:val="00DA04C1"/>
    <w:rsid w:val="00DA2661"/>
    <w:rsid w:val="00DA3409"/>
    <w:rsid w:val="00DC43FE"/>
    <w:rsid w:val="00DC7CE0"/>
    <w:rsid w:val="00DD1A94"/>
    <w:rsid w:val="00DD6B3A"/>
    <w:rsid w:val="00DD7DE9"/>
    <w:rsid w:val="00DE4C11"/>
    <w:rsid w:val="00DE5363"/>
    <w:rsid w:val="00DF6AF1"/>
    <w:rsid w:val="00E01D77"/>
    <w:rsid w:val="00E10D5B"/>
    <w:rsid w:val="00E12540"/>
    <w:rsid w:val="00E13818"/>
    <w:rsid w:val="00E17637"/>
    <w:rsid w:val="00E2394A"/>
    <w:rsid w:val="00E24D7A"/>
    <w:rsid w:val="00E2726F"/>
    <w:rsid w:val="00E42D51"/>
    <w:rsid w:val="00E43A02"/>
    <w:rsid w:val="00E45FD9"/>
    <w:rsid w:val="00E523AB"/>
    <w:rsid w:val="00E538CF"/>
    <w:rsid w:val="00E551F8"/>
    <w:rsid w:val="00E672F3"/>
    <w:rsid w:val="00E678EE"/>
    <w:rsid w:val="00E83E53"/>
    <w:rsid w:val="00E95426"/>
    <w:rsid w:val="00EB33E8"/>
    <w:rsid w:val="00ED3BF4"/>
    <w:rsid w:val="00ED50BC"/>
    <w:rsid w:val="00EE01C9"/>
    <w:rsid w:val="00EE2F7E"/>
    <w:rsid w:val="00F0192D"/>
    <w:rsid w:val="00F01C7C"/>
    <w:rsid w:val="00F11B02"/>
    <w:rsid w:val="00F17F7C"/>
    <w:rsid w:val="00F27ABE"/>
    <w:rsid w:val="00F27F2C"/>
    <w:rsid w:val="00F32F5E"/>
    <w:rsid w:val="00F37FD2"/>
    <w:rsid w:val="00F50720"/>
    <w:rsid w:val="00F565B9"/>
    <w:rsid w:val="00F70530"/>
    <w:rsid w:val="00F7728A"/>
    <w:rsid w:val="00F7757A"/>
    <w:rsid w:val="00F86097"/>
    <w:rsid w:val="00F91E50"/>
    <w:rsid w:val="00FA05CE"/>
    <w:rsid w:val="00FA6EDF"/>
    <w:rsid w:val="00FA70BE"/>
    <w:rsid w:val="00FC3F12"/>
    <w:rsid w:val="00FC499A"/>
    <w:rsid w:val="00FD07B1"/>
    <w:rsid w:val="00FD4688"/>
    <w:rsid w:val="00FD58C3"/>
    <w:rsid w:val="00FD65CC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B287BE-EB6A-4C1A-9EA0-61EC8BD0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87"/>
  </w:style>
  <w:style w:type="paragraph" w:styleId="2">
    <w:name w:val="heading 2"/>
    <w:basedOn w:val="a"/>
    <w:link w:val="20"/>
    <w:uiPriority w:val="9"/>
    <w:qFormat/>
    <w:rsid w:val="00D47D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0987"/>
    <w:rPr>
      <w:rFonts w:ascii="Courier New" w:hAnsi="Courier New"/>
    </w:rPr>
  </w:style>
  <w:style w:type="paragraph" w:styleId="a4">
    <w:name w:val="footer"/>
    <w:basedOn w:val="a"/>
    <w:rsid w:val="006A0987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6A0987"/>
    <w:rPr>
      <w:color w:val="0000FF"/>
      <w:u w:val="single"/>
    </w:rPr>
  </w:style>
  <w:style w:type="paragraph" w:styleId="a6">
    <w:name w:val="Balloon Text"/>
    <w:basedOn w:val="a"/>
    <w:semiHidden/>
    <w:rsid w:val="009C25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7D1A"/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D47D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D47D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1760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8A0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TORGI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TORGI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LTORGI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TORGI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CEA2D-1D9B-43CA-B6D8-50769321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3507</CharactersWithSpaces>
  <SharedDoc>false</SharedDoc>
  <HLinks>
    <vt:vector size="12" baseType="variant"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mailto:smt27@smt27.com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mailto:smt27@smt27.com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OIT1-PC</dc:creator>
  <cp:lastModifiedBy>User</cp:lastModifiedBy>
  <cp:revision>2</cp:revision>
  <cp:lastPrinted>2023-12-22T13:28:00Z</cp:lastPrinted>
  <dcterms:created xsi:type="dcterms:W3CDTF">2023-12-22T14:06:00Z</dcterms:created>
  <dcterms:modified xsi:type="dcterms:W3CDTF">2023-12-22T14:06:00Z</dcterms:modified>
</cp:coreProperties>
</file>