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17" w:rsidRPr="00810D17" w:rsidRDefault="00810D17" w:rsidP="001C1562">
      <w:pPr>
        <w:widowControl w:val="0"/>
        <w:jc w:val="center"/>
        <w:rPr>
          <w:rFonts w:ascii="Times New Roman" w:hAnsi="Times New Roman" w:cs="Times New Roman"/>
          <w:sz w:val="30"/>
          <w:szCs w:val="30"/>
        </w:rPr>
      </w:pPr>
      <w:r w:rsidRPr="00810D17">
        <w:rPr>
          <w:rFonts w:ascii="Times New Roman" w:hAnsi="Times New Roman" w:cs="Times New Roman"/>
          <w:sz w:val="30"/>
          <w:szCs w:val="30"/>
        </w:rPr>
        <w:t>ІНФАРМАЦЫЯ</w:t>
      </w:r>
    </w:p>
    <w:p w:rsidR="001C1562" w:rsidRDefault="001C1562" w:rsidP="001C1562">
      <w:pPr>
        <w:widowControl w:val="0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1C1562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месцах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 і часе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прыёму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заяў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ажыццяўленні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1C1562">
        <w:rPr>
          <w:rFonts w:ascii="Times New Roman" w:hAnsi="Times New Roman" w:cs="Times New Roman"/>
          <w:sz w:val="30"/>
          <w:szCs w:val="30"/>
        </w:rPr>
        <w:t>адм</w:t>
      </w:r>
      <w:proofErr w:type="gramEnd"/>
      <w:r w:rsidRPr="001C1562">
        <w:rPr>
          <w:rFonts w:ascii="Times New Roman" w:hAnsi="Times New Roman" w:cs="Times New Roman"/>
          <w:sz w:val="30"/>
          <w:szCs w:val="30"/>
        </w:rPr>
        <w:t>іністрацыйных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працэдур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выдачы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пропускаў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знаходжання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, уезду,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вывазу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маёмасці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тэрыторый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 зоны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эвакуацыі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адчужэння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), зоны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першачарговага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адсялення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 і зоны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наступнага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адсялення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, з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якіх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адселена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насельніцтва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 і на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якіх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устаноўлены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кантрольна-прапускны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рэжым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6F7576" w:rsidRDefault="001C1562" w:rsidP="001C1562">
      <w:pPr>
        <w:widowControl w:val="0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1C1562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Гомельскай</w:t>
      </w:r>
      <w:proofErr w:type="spellEnd"/>
      <w:r w:rsidRPr="001C15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1562">
        <w:rPr>
          <w:rFonts w:ascii="Times New Roman" w:hAnsi="Times New Roman" w:cs="Times New Roman"/>
          <w:sz w:val="30"/>
          <w:szCs w:val="30"/>
        </w:rPr>
        <w:t>вобласці</w:t>
      </w:r>
      <w:proofErr w:type="spellEnd"/>
    </w:p>
    <w:p w:rsidR="001C1562" w:rsidRDefault="001C1562" w:rsidP="001C1562">
      <w:pPr>
        <w:widowControl w:val="0"/>
        <w:spacing w:line="280" w:lineRule="exact"/>
        <w:jc w:val="center"/>
        <w:rPr>
          <w:sz w:val="12"/>
          <w:szCs w:val="28"/>
        </w:rPr>
      </w:pPr>
    </w:p>
    <w:tbl>
      <w:tblPr>
        <w:tblW w:w="4964" w:type="pct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2984"/>
        <w:gridCol w:w="7469"/>
      </w:tblGrid>
      <w:tr w:rsidR="00950298" w:rsidRPr="000D63B6" w:rsidTr="000D63B6">
        <w:trPr>
          <w:trHeight w:val="564"/>
        </w:trPr>
        <w:tc>
          <w:tcPr>
            <w:tcW w:w="1693" w:type="pct"/>
            <w:tcBorders>
              <w:right w:val="nil"/>
            </w:tcBorders>
            <w:shd w:val="clear" w:color="auto" w:fill="auto"/>
            <w:vAlign w:val="center"/>
          </w:tcPr>
          <w:p w:rsidR="001C1562" w:rsidRPr="000D63B6" w:rsidRDefault="00950298" w:rsidP="009502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0D63B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АДРАС РАЗМЯШЧЭННЯ</w:t>
            </w:r>
          </w:p>
        </w:tc>
        <w:tc>
          <w:tcPr>
            <w:tcW w:w="94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D63B6" w:rsidRPr="000D63B6" w:rsidRDefault="000D63B6" w:rsidP="000D63B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0D63B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НУМАР ТЭЛЕФОНА</w:t>
            </w:r>
          </w:p>
        </w:tc>
        <w:tc>
          <w:tcPr>
            <w:tcW w:w="2363" w:type="pct"/>
            <w:tcBorders>
              <w:left w:val="nil"/>
            </w:tcBorders>
            <w:vAlign w:val="center"/>
          </w:tcPr>
          <w:p w:rsidR="001C1562" w:rsidRPr="000D63B6" w:rsidRDefault="00950298" w:rsidP="00DC4E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0D63B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ПРЫЁМНЫ ЧАС</w:t>
            </w:r>
          </w:p>
        </w:tc>
      </w:tr>
      <w:tr w:rsidR="00950298" w:rsidRPr="000D63B6" w:rsidTr="000D63B6">
        <w:trPr>
          <w:trHeight w:val="976"/>
        </w:trPr>
        <w:tc>
          <w:tcPr>
            <w:tcW w:w="1693" w:type="pct"/>
            <w:shd w:val="clear" w:color="auto" w:fill="auto"/>
            <w:vAlign w:val="center"/>
          </w:tcPr>
          <w:p w:rsidR="001C1562" w:rsidRPr="000D63B6" w:rsidRDefault="00356679" w:rsidP="00DC4E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246050, г. Гомель, </w:t>
            </w:r>
            <w:proofErr w:type="spellStart"/>
            <w:r w:rsidRPr="0035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праезд</w:t>
            </w:r>
            <w:proofErr w:type="spellEnd"/>
            <w:r w:rsidRPr="0035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Чачына</w:t>
            </w:r>
            <w:proofErr w:type="spellEnd"/>
            <w:r w:rsidRPr="0035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</w:t>
            </w:r>
            <w:bookmarkStart w:id="0" w:name="_GoBack"/>
            <w:bookmarkEnd w:id="0"/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1C1562" w:rsidRPr="000D63B6" w:rsidRDefault="001C1562" w:rsidP="00DC4E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(0232) 29-37-12</w:t>
            </w:r>
          </w:p>
          <w:p w:rsidR="001C1562" w:rsidRPr="000D63B6" w:rsidRDefault="001C1562" w:rsidP="00DC4E5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(0232) 23-27-13</w:t>
            </w:r>
          </w:p>
        </w:tc>
        <w:tc>
          <w:tcPr>
            <w:tcW w:w="2363" w:type="pct"/>
            <w:vAlign w:val="center"/>
          </w:tcPr>
          <w:p w:rsidR="00950298" w:rsidRPr="000D63B6" w:rsidRDefault="00950298" w:rsidP="009502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Панядзелак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аўторак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серада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пятніца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08: 00 да 17: 00</w:t>
            </w:r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  <w:p w:rsidR="001C1562" w:rsidRPr="000D63B6" w:rsidRDefault="00950298" w:rsidP="009502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Чацвер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08: 00 да 20: 00</w:t>
            </w:r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1562" w:rsidRPr="000D63B6" w:rsidTr="000D63B6">
        <w:trPr>
          <w:trHeight w:val="35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C1562" w:rsidRPr="000D63B6" w:rsidRDefault="001C1562" w:rsidP="00DC4E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1562" w:rsidRPr="000D63B6" w:rsidRDefault="00950298" w:rsidP="00DC4E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ДАДАТКОВА</w:t>
            </w:r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ажыццяўляецца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прыём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грамадзян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індывідуальных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прадпрымальнікаў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прадстаўнікоў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юрыдычных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асоб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заявамі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ажыццяўленні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</w:t>
            </w:r>
            <w:proofErr w:type="gram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іністрацыйных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працэдур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 ПАПЯРЭДНІМ ЗАПІСЕ</w:t>
            </w:r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50298" w:rsidRPr="000D63B6" w:rsidRDefault="00950298" w:rsidP="00DC4E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0298" w:rsidRPr="000D63B6" w:rsidTr="000D63B6">
        <w:trPr>
          <w:trHeight w:val="353"/>
        </w:trPr>
        <w:tc>
          <w:tcPr>
            <w:tcW w:w="1693" w:type="pct"/>
            <w:shd w:val="clear" w:color="auto" w:fill="auto"/>
            <w:vAlign w:val="center"/>
          </w:tcPr>
          <w:p w:rsidR="00950298" w:rsidRPr="000D63B6" w:rsidRDefault="00950298" w:rsidP="00DC4E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247630, г. п.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Брагін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пл.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Леніна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950298" w:rsidRPr="000D63B6" w:rsidRDefault="00950298" w:rsidP="00DC4E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(02344) 3-91-33</w:t>
            </w:r>
          </w:p>
        </w:tc>
        <w:tc>
          <w:tcPr>
            <w:tcW w:w="2363" w:type="pct"/>
            <w:vMerge w:val="restart"/>
            <w:vAlign w:val="center"/>
          </w:tcPr>
          <w:p w:rsidR="000D63B6" w:rsidRPr="000D63B6" w:rsidRDefault="000D63B6" w:rsidP="00DC4E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3B6" w:rsidRPr="000D63B6" w:rsidRDefault="00950298" w:rsidP="00DC4E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Панядзелак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серада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пятніца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08: 00 да 17: 00</w:t>
            </w:r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0298" w:rsidRPr="000D63B6" w:rsidRDefault="00950298" w:rsidP="00DC4E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іншы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(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дзень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па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ўзгадненні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заяўнікам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0298" w:rsidRPr="000D63B6" w:rsidRDefault="00950298" w:rsidP="00DC4E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0298" w:rsidRPr="000D63B6" w:rsidTr="000D63B6">
        <w:trPr>
          <w:trHeight w:val="264"/>
        </w:trPr>
        <w:tc>
          <w:tcPr>
            <w:tcW w:w="1693" w:type="pct"/>
            <w:shd w:val="clear" w:color="auto" w:fill="auto"/>
            <w:vAlign w:val="center"/>
          </w:tcPr>
          <w:p w:rsidR="00950298" w:rsidRPr="000D63B6" w:rsidRDefault="00950298" w:rsidP="00DC4E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247120, г. Ветка,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Луначарскага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42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950298" w:rsidRPr="000D63B6" w:rsidRDefault="00950298" w:rsidP="00DC4E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(02330) 4-06-27</w:t>
            </w:r>
          </w:p>
        </w:tc>
        <w:tc>
          <w:tcPr>
            <w:tcW w:w="2363" w:type="pct"/>
            <w:vMerge/>
            <w:vAlign w:val="center"/>
          </w:tcPr>
          <w:p w:rsidR="00950298" w:rsidRPr="000D63B6" w:rsidRDefault="00950298" w:rsidP="00DC4E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0298" w:rsidRPr="000D63B6" w:rsidTr="000D63B6">
        <w:trPr>
          <w:trHeight w:val="264"/>
        </w:trPr>
        <w:tc>
          <w:tcPr>
            <w:tcW w:w="1693" w:type="pct"/>
            <w:shd w:val="clear" w:color="auto" w:fill="auto"/>
            <w:vAlign w:val="center"/>
          </w:tcPr>
          <w:p w:rsidR="00950298" w:rsidRPr="000D63B6" w:rsidRDefault="00950298" w:rsidP="00DC4E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247054, г. Добруш,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Камарова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950298" w:rsidRPr="000D63B6" w:rsidRDefault="00950298" w:rsidP="00DC4E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(02333) 7-72-38</w:t>
            </w:r>
          </w:p>
        </w:tc>
        <w:tc>
          <w:tcPr>
            <w:tcW w:w="2363" w:type="pct"/>
            <w:vMerge/>
            <w:vAlign w:val="center"/>
          </w:tcPr>
          <w:p w:rsidR="00950298" w:rsidRPr="000D63B6" w:rsidRDefault="00950298" w:rsidP="00DC4E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0298" w:rsidRPr="000D63B6" w:rsidTr="000D63B6">
        <w:trPr>
          <w:trHeight w:val="264"/>
        </w:trPr>
        <w:tc>
          <w:tcPr>
            <w:tcW w:w="1693" w:type="pct"/>
            <w:shd w:val="clear" w:color="auto" w:fill="auto"/>
            <w:vAlign w:val="center"/>
          </w:tcPr>
          <w:p w:rsidR="00950298" w:rsidRPr="000D63B6" w:rsidRDefault="00950298" w:rsidP="00DC4E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247170, г. п. Карма,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Кастрычніцкая,33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950298" w:rsidRPr="000D63B6" w:rsidRDefault="00950298" w:rsidP="00DC4E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(02337) 4-35-69</w:t>
            </w:r>
          </w:p>
        </w:tc>
        <w:tc>
          <w:tcPr>
            <w:tcW w:w="2363" w:type="pct"/>
            <w:vMerge/>
            <w:vAlign w:val="center"/>
          </w:tcPr>
          <w:p w:rsidR="00950298" w:rsidRPr="000D63B6" w:rsidRDefault="00950298" w:rsidP="00DC4E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0298" w:rsidRPr="000D63B6" w:rsidTr="000D63B6">
        <w:trPr>
          <w:trHeight w:val="264"/>
        </w:trPr>
        <w:tc>
          <w:tcPr>
            <w:tcW w:w="1693" w:type="pct"/>
            <w:shd w:val="clear" w:color="auto" w:fill="auto"/>
            <w:vAlign w:val="center"/>
          </w:tcPr>
          <w:p w:rsidR="00950298" w:rsidRPr="000D63B6" w:rsidRDefault="00950298" w:rsidP="00DC4E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247802, г.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Нароўля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Савецкая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2-59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950298" w:rsidRPr="000D63B6" w:rsidRDefault="00950298" w:rsidP="00DC4E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(02355) 4-19-16</w:t>
            </w:r>
          </w:p>
        </w:tc>
        <w:tc>
          <w:tcPr>
            <w:tcW w:w="2363" w:type="pct"/>
            <w:vMerge/>
            <w:vAlign w:val="center"/>
          </w:tcPr>
          <w:p w:rsidR="00950298" w:rsidRPr="000D63B6" w:rsidRDefault="00950298" w:rsidP="00DC4E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0298" w:rsidRPr="000D63B6" w:rsidTr="000D63B6">
        <w:trPr>
          <w:trHeight w:val="264"/>
        </w:trPr>
        <w:tc>
          <w:tcPr>
            <w:tcW w:w="1693" w:type="pct"/>
            <w:shd w:val="clear" w:color="auto" w:fill="auto"/>
            <w:vAlign w:val="center"/>
          </w:tcPr>
          <w:p w:rsidR="00950298" w:rsidRPr="000D63B6" w:rsidRDefault="00950298" w:rsidP="00DC4E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247600, г.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Хойнікі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Маркса, 4а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950298" w:rsidRPr="000D63B6" w:rsidRDefault="00950298" w:rsidP="00DC4E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(02346) 4-18-45</w:t>
            </w:r>
          </w:p>
        </w:tc>
        <w:tc>
          <w:tcPr>
            <w:tcW w:w="2363" w:type="pct"/>
            <w:vMerge/>
            <w:vAlign w:val="center"/>
          </w:tcPr>
          <w:p w:rsidR="00950298" w:rsidRPr="000D63B6" w:rsidRDefault="00950298" w:rsidP="00DC4E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0298" w:rsidRPr="000D63B6" w:rsidTr="000D63B6">
        <w:trPr>
          <w:trHeight w:val="264"/>
        </w:trPr>
        <w:tc>
          <w:tcPr>
            <w:tcW w:w="1693" w:type="pct"/>
            <w:vAlign w:val="center"/>
          </w:tcPr>
          <w:p w:rsidR="00950298" w:rsidRPr="000D63B6" w:rsidRDefault="00950298" w:rsidP="00DC4E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247152, г.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Чачэрск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Савецкая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17</w:t>
            </w:r>
          </w:p>
          <w:p w:rsidR="00950298" w:rsidRPr="000D63B6" w:rsidRDefault="000D63B6" w:rsidP="000D63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 т. л. для Буда-</w:t>
            </w:r>
            <w:proofErr w:type="spellStart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Кашалёўскага</w:t>
            </w:r>
            <w:proofErr w:type="spellEnd"/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р-на)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950298" w:rsidRPr="000D63B6" w:rsidRDefault="00950298" w:rsidP="00DC4E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(02332) 7-88-35</w:t>
            </w:r>
          </w:p>
        </w:tc>
        <w:tc>
          <w:tcPr>
            <w:tcW w:w="2363" w:type="pct"/>
            <w:vMerge/>
            <w:vAlign w:val="center"/>
          </w:tcPr>
          <w:p w:rsidR="00950298" w:rsidRPr="000D63B6" w:rsidRDefault="00950298" w:rsidP="00DC4E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63B6" w:rsidRPr="000D63B6" w:rsidRDefault="000D63B6" w:rsidP="009502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298" w:rsidRPr="00810D17" w:rsidRDefault="00950298" w:rsidP="00950298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810D17">
        <w:rPr>
          <w:rFonts w:ascii="Times New Roman" w:hAnsi="Times New Roman" w:cs="Times New Roman"/>
          <w:sz w:val="28"/>
        </w:rPr>
        <w:t>Адрас</w:t>
      </w:r>
      <w:proofErr w:type="spellEnd"/>
      <w:r w:rsidRPr="00810D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0D17">
        <w:rPr>
          <w:rFonts w:ascii="Times New Roman" w:hAnsi="Times New Roman" w:cs="Times New Roman"/>
          <w:sz w:val="28"/>
        </w:rPr>
        <w:t>электроннай</w:t>
      </w:r>
      <w:proofErr w:type="spellEnd"/>
      <w:r w:rsidRPr="00810D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0D17">
        <w:rPr>
          <w:rFonts w:ascii="Times New Roman" w:hAnsi="Times New Roman" w:cs="Times New Roman"/>
          <w:sz w:val="28"/>
        </w:rPr>
        <w:t>пошты</w:t>
      </w:r>
      <w:proofErr w:type="spellEnd"/>
      <w:r w:rsidRPr="00810D17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810D17">
        <w:rPr>
          <w:rFonts w:ascii="Times New Roman" w:hAnsi="Times New Roman" w:cs="Times New Roman"/>
          <w:sz w:val="28"/>
        </w:rPr>
        <w:t>накіравання</w:t>
      </w:r>
      <w:proofErr w:type="spellEnd"/>
      <w:r w:rsidRPr="00810D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0D17">
        <w:rPr>
          <w:rFonts w:ascii="Times New Roman" w:hAnsi="Times New Roman" w:cs="Times New Roman"/>
          <w:sz w:val="28"/>
        </w:rPr>
        <w:t>заяў</w:t>
      </w:r>
      <w:proofErr w:type="spellEnd"/>
    </w:p>
    <w:p w:rsidR="00810D17" w:rsidRDefault="00950298" w:rsidP="00950298">
      <w:pPr>
        <w:widowControl w:val="0"/>
        <w:spacing w:line="280" w:lineRule="exact"/>
        <w:jc w:val="center"/>
        <w:rPr>
          <w:sz w:val="12"/>
          <w:szCs w:val="28"/>
        </w:rPr>
      </w:pPr>
      <w:r w:rsidRPr="00810D17">
        <w:rPr>
          <w:rFonts w:ascii="Times New Roman" w:hAnsi="Times New Roman" w:cs="Times New Roman"/>
          <w:sz w:val="28"/>
        </w:rPr>
        <w:t xml:space="preserve">на выдачу </w:t>
      </w:r>
      <w:proofErr w:type="spellStart"/>
      <w:r w:rsidRPr="00810D17">
        <w:rPr>
          <w:rFonts w:ascii="Times New Roman" w:hAnsi="Times New Roman" w:cs="Times New Roman"/>
          <w:sz w:val="28"/>
        </w:rPr>
        <w:t>пропускаў</w:t>
      </w:r>
      <w:proofErr w:type="spellEnd"/>
      <w:r w:rsidRPr="00810D17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810D17">
        <w:rPr>
          <w:rFonts w:ascii="Times New Roman" w:hAnsi="Times New Roman" w:cs="Times New Roman"/>
          <w:sz w:val="28"/>
        </w:rPr>
        <w:t>для</w:t>
      </w:r>
      <w:proofErr w:type="gramEnd"/>
      <w:r w:rsidRPr="00810D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0D17">
        <w:rPr>
          <w:rFonts w:ascii="Times New Roman" w:hAnsi="Times New Roman" w:cs="Times New Roman"/>
          <w:sz w:val="28"/>
        </w:rPr>
        <w:t>ўсіх</w:t>
      </w:r>
      <w:proofErr w:type="spellEnd"/>
      <w:r w:rsidRPr="00810D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0D17">
        <w:rPr>
          <w:rFonts w:ascii="Times New Roman" w:hAnsi="Times New Roman" w:cs="Times New Roman"/>
          <w:sz w:val="28"/>
        </w:rPr>
        <w:t>раёнаў</w:t>
      </w:r>
      <w:proofErr w:type="spellEnd"/>
      <w:r w:rsidRPr="00810D17">
        <w:rPr>
          <w:rFonts w:ascii="Times New Roman" w:hAnsi="Times New Roman" w:cs="Times New Roman"/>
          <w:sz w:val="28"/>
        </w:rPr>
        <w:t xml:space="preserve">) - </w:t>
      </w:r>
      <w:hyperlink r:id="rId9" w:history="1">
        <w:r w:rsidRPr="004163DB">
          <w:rPr>
            <w:rStyle w:val="a8"/>
            <w:rFonts w:ascii="Times New Roman" w:hAnsi="Times New Roman" w:cs="Times New Roman"/>
            <w:sz w:val="28"/>
          </w:rPr>
          <w:t>chernob.proezd@gomel-region.gov.by</w:t>
        </w:r>
      </w:hyperlink>
    </w:p>
    <w:p w:rsidR="001C1562" w:rsidRDefault="001C1562">
      <w:pPr>
        <w:rPr>
          <w:sz w:val="12"/>
          <w:szCs w:val="28"/>
        </w:rPr>
      </w:pPr>
    </w:p>
    <w:p w:rsidR="001C1562" w:rsidRDefault="000D63B6">
      <w:pPr>
        <w:widowControl w:val="0"/>
        <w:spacing w:line="280" w:lineRule="exact"/>
        <w:jc w:val="both"/>
        <w:rPr>
          <w:sz w:val="12"/>
          <w:szCs w:val="28"/>
        </w:rPr>
      </w:pPr>
      <w:r>
        <w:rPr>
          <w:sz w:val="12"/>
          <w:szCs w:val="28"/>
        </w:rPr>
        <w:t>____________________________________________</w:t>
      </w:r>
    </w:p>
    <w:p w:rsidR="001C1562" w:rsidRPr="000D63B6" w:rsidRDefault="000D63B6">
      <w:pPr>
        <w:widowControl w:val="0"/>
        <w:spacing w:line="280" w:lineRule="exact"/>
        <w:jc w:val="both"/>
        <w:rPr>
          <w:sz w:val="24"/>
          <w:szCs w:val="24"/>
        </w:rPr>
      </w:pPr>
      <w:r w:rsidRPr="000D63B6">
        <w:rPr>
          <w:sz w:val="24"/>
          <w:szCs w:val="24"/>
        </w:rPr>
        <w:t xml:space="preserve">* </w:t>
      </w:r>
      <w:proofErr w:type="spellStart"/>
      <w:r w:rsidRPr="000D63B6">
        <w:rPr>
          <w:sz w:val="24"/>
          <w:szCs w:val="24"/>
        </w:rPr>
        <w:t>Абедзенны</w:t>
      </w:r>
      <w:proofErr w:type="spellEnd"/>
      <w:r w:rsidRPr="000D63B6">
        <w:rPr>
          <w:sz w:val="24"/>
          <w:szCs w:val="24"/>
        </w:rPr>
        <w:t xml:space="preserve"> </w:t>
      </w:r>
      <w:proofErr w:type="spellStart"/>
      <w:r w:rsidRPr="000D63B6">
        <w:rPr>
          <w:sz w:val="24"/>
          <w:szCs w:val="24"/>
        </w:rPr>
        <w:t>перапынак</w:t>
      </w:r>
      <w:proofErr w:type="spellEnd"/>
      <w:r w:rsidRPr="000D63B6">
        <w:rPr>
          <w:sz w:val="24"/>
          <w:szCs w:val="24"/>
        </w:rPr>
        <w:t xml:space="preserve"> </w:t>
      </w:r>
      <w:proofErr w:type="spellStart"/>
      <w:r w:rsidRPr="000D63B6">
        <w:rPr>
          <w:sz w:val="24"/>
          <w:szCs w:val="24"/>
        </w:rPr>
        <w:t>штодня</w:t>
      </w:r>
      <w:proofErr w:type="spellEnd"/>
      <w:r w:rsidRPr="000D63B6">
        <w:rPr>
          <w:sz w:val="24"/>
          <w:szCs w:val="24"/>
        </w:rPr>
        <w:t xml:space="preserve"> з 13:00 да 14:00.</w:t>
      </w:r>
    </w:p>
    <w:p w:rsidR="001C1562" w:rsidRDefault="001C1562">
      <w:pPr>
        <w:widowControl w:val="0"/>
        <w:spacing w:line="280" w:lineRule="exact"/>
        <w:jc w:val="both"/>
        <w:rPr>
          <w:sz w:val="12"/>
          <w:szCs w:val="28"/>
        </w:rPr>
      </w:pPr>
    </w:p>
    <w:p w:rsidR="00506C63" w:rsidRDefault="00810D17" w:rsidP="00810D17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sectPr w:rsidR="00506C63" w:rsidSect="000D63B6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12" w:rsidRDefault="00CB5812">
      <w:r>
        <w:separator/>
      </w:r>
    </w:p>
  </w:endnote>
  <w:endnote w:type="continuationSeparator" w:id="0">
    <w:p w:rsidR="00CB5812" w:rsidRDefault="00CB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12" w:rsidRDefault="00CB5812">
      <w:r>
        <w:separator/>
      </w:r>
    </w:p>
  </w:footnote>
  <w:footnote w:type="continuationSeparator" w:id="0">
    <w:p w:rsidR="00CB5812" w:rsidRDefault="00CB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76"/>
    <w:rsid w:val="000D63B6"/>
    <w:rsid w:val="001C1562"/>
    <w:rsid w:val="00207B4F"/>
    <w:rsid w:val="002C1B65"/>
    <w:rsid w:val="002D49C1"/>
    <w:rsid w:val="00356679"/>
    <w:rsid w:val="003C0193"/>
    <w:rsid w:val="00506C63"/>
    <w:rsid w:val="006F7576"/>
    <w:rsid w:val="00790EA9"/>
    <w:rsid w:val="008037DE"/>
    <w:rsid w:val="00810D17"/>
    <w:rsid w:val="008D11CB"/>
    <w:rsid w:val="00950298"/>
    <w:rsid w:val="00A9462E"/>
    <w:rsid w:val="00B16EB0"/>
    <w:rsid w:val="00CA3E89"/>
    <w:rsid w:val="00CB0963"/>
    <w:rsid w:val="00CB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Emphasis"/>
    <w:basedOn w:val="a0"/>
    <w:uiPriority w:val="20"/>
    <w:qFormat/>
    <w:rPr>
      <w:i/>
      <w:iCs/>
    </w:rPr>
  </w:style>
  <w:style w:type="paragraph" w:styleId="af7">
    <w:name w:val="No Spacing"/>
    <w:uiPriority w:val="1"/>
    <w:qFormat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Pr>
      <w:b/>
      <w:bCs/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0"/>
    <w:uiPriority w:val="33"/>
    <w:qFormat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Emphasis"/>
    <w:basedOn w:val="a0"/>
    <w:uiPriority w:val="20"/>
    <w:qFormat/>
    <w:rPr>
      <w:i/>
      <w:iCs/>
    </w:rPr>
  </w:style>
  <w:style w:type="paragraph" w:styleId="af7">
    <w:name w:val="No Spacing"/>
    <w:uiPriority w:val="1"/>
    <w:qFormat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Pr>
      <w:b/>
      <w:bCs/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0"/>
    <w:uiPriority w:val="33"/>
    <w:qFormat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hernob.proezd@gomel-region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Arial"/>
        <a:cs typeface="Arial"/>
      </a:majorFont>
      <a:minorFont>
        <a:latin typeface="Book Antiqua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ED6A2D8-2F28-40E8-A875-D8C90D02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AZOO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2</cp:revision>
  <dcterms:created xsi:type="dcterms:W3CDTF">2024-05-31T08:20:00Z</dcterms:created>
  <dcterms:modified xsi:type="dcterms:W3CDTF">2024-05-31T08:20:00Z</dcterms:modified>
</cp:coreProperties>
</file>