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2E" w:rsidRDefault="00A9462E" w:rsidP="00804C37">
      <w:pPr>
        <w:widowControl w:val="0"/>
        <w:ind w:left="-142"/>
        <w:jc w:val="center"/>
        <w:rPr>
          <w:rFonts w:ascii="Times New Roman" w:hAnsi="Times New Roman" w:cs="Times New Roman"/>
          <w:sz w:val="30"/>
          <w:szCs w:val="30"/>
        </w:rPr>
      </w:pPr>
      <w:r w:rsidRPr="00A9462E">
        <w:rPr>
          <w:rFonts w:ascii="Times New Roman" w:hAnsi="Times New Roman" w:cs="Times New Roman"/>
          <w:sz w:val="30"/>
          <w:szCs w:val="30"/>
        </w:rPr>
        <w:t>ИНФОРМАЦИЯ</w:t>
      </w:r>
    </w:p>
    <w:p w:rsidR="006F7576" w:rsidRDefault="002C1B65" w:rsidP="00804C37">
      <w:pPr>
        <w:widowControl w:val="0"/>
        <w:ind w:left="-142"/>
        <w:jc w:val="center"/>
        <w:rPr>
          <w:rFonts w:ascii="Times New Roman" w:hAnsi="Times New Roman" w:cs="Times New Roman"/>
          <w:sz w:val="30"/>
          <w:szCs w:val="30"/>
        </w:rPr>
      </w:pPr>
      <w:r w:rsidRPr="00A9462E">
        <w:rPr>
          <w:rFonts w:ascii="Times New Roman" w:hAnsi="Times New Roman" w:cs="Times New Roman"/>
          <w:sz w:val="30"/>
          <w:szCs w:val="30"/>
        </w:rPr>
        <w:t xml:space="preserve">о местах и времени приема </w:t>
      </w:r>
      <w:r w:rsidR="003C0193" w:rsidRPr="00A9462E">
        <w:rPr>
          <w:rFonts w:ascii="Times New Roman" w:hAnsi="Times New Roman" w:cs="Times New Roman"/>
          <w:sz w:val="30"/>
          <w:szCs w:val="30"/>
        </w:rPr>
        <w:t>заявлений по осуществлению административных процедур по выдаче пропусков</w:t>
      </w:r>
      <w:r w:rsidR="00CB0963" w:rsidRPr="00A9462E">
        <w:rPr>
          <w:rFonts w:ascii="Times New Roman" w:hAnsi="Times New Roman" w:cs="Times New Roman"/>
          <w:sz w:val="30"/>
          <w:szCs w:val="30"/>
        </w:rPr>
        <w:t xml:space="preserve"> </w:t>
      </w:r>
      <w:r w:rsidR="00383374">
        <w:rPr>
          <w:rFonts w:ascii="Times New Roman" w:hAnsi="Times New Roman" w:cs="Times New Roman"/>
          <w:sz w:val="30"/>
          <w:szCs w:val="30"/>
        </w:rPr>
        <w:t>для нахождения, въезда, вывоза имущества с</w:t>
      </w:r>
      <w:r w:rsidR="00CB0963" w:rsidRPr="00A9462E">
        <w:rPr>
          <w:rFonts w:ascii="Times New Roman" w:hAnsi="Times New Roman" w:cs="Times New Roman"/>
          <w:sz w:val="30"/>
          <w:szCs w:val="30"/>
        </w:rPr>
        <w:t xml:space="preserve"> территори</w:t>
      </w:r>
      <w:r w:rsidR="00383374">
        <w:rPr>
          <w:rFonts w:ascii="Times New Roman" w:hAnsi="Times New Roman" w:cs="Times New Roman"/>
          <w:sz w:val="30"/>
          <w:szCs w:val="30"/>
        </w:rPr>
        <w:t>й</w:t>
      </w:r>
      <w:r w:rsidR="00CB0963" w:rsidRPr="00A9462E">
        <w:rPr>
          <w:rFonts w:ascii="Times New Roman" w:hAnsi="Times New Roman" w:cs="Times New Roman"/>
          <w:sz w:val="30"/>
          <w:szCs w:val="30"/>
        </w:rPr>
        <w:t xml:space="preserve"> зоны эвакуации (отчуждения), зоны первоочередного отселения и зоны последующего отселен</w:t>
      </w:r>
      <w:r w:rsidR="00A9462E">
        <w:rPr>
          <w:rFonts w:ascii="Times New Roman" w:hAnsi="Times New Roman" w:cs="Times New Roman"/>
          <w:sz w:val="30"/>
          <w:szCs w:val="30"/>
        </w:rPr>
        <w:t>ия, с которых отселено население и на которых установлен контрольно-пропускной режим</w:t>
      </w:r>
      <w:r w:rsidR="00CB0963" w:rsidRPr="00A9462E">
        <w:rPr>
          <w:rFonts w:ascii="Times New Roman" w:hAnsi="Times New Roman" w:cs="Times New Roman"/>
          <w:sz w:val="30"/>
          <w:szCs w:val="30"/>
        </w:rPr>
        <w:t>,  в</w:t>
      </w:r>
      <w:r w:rsidR="00A9462E">
        <w:rPr>
          <w:rFonts w:ascii="Times New Roman" w:hAnsi="Times New Roman" w:cs="Times New Roman"/>
          <w:sz w:val="30"/>
          <w:szCs w:val="30"/>
        </w:rPr>
        <w:t> </w:t>
      </w:r>
      <w:r w:rsidR="00CB0963" w:rsidRPr="00A9462E">
        <w:rPr>
          <w:rFonts w:ascii="Times New Roman" w:hAnsi="Times New Roman" w:cs="Times New Roman"/>
          <w:sz w:val="30"/>
          <w:szCs w:val="30"/>
        </w:rPr>
        <w:t>Гомельской области</w:t>
      </w:r>
    </w:p>
    <w:p w:rsidR="00A9462E" w:rsidRPr="00A9462E" w:rsidRDefault="00A9462E" w:rsidP="0048664D">
      <w:pPr>
        <w:widowControl w:val="0"/>
        <w:ind w:left="-142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38"/>
        <w:gridCol w:w="3060"/>
        <w:gridCol w:w="7922"/>
      </w:tblGrid>
      <w:tr w:rsidR="00804C37" w:rsidRPr="00804C37" w:rsidTr="006E3D78">
        <w:trPr>
          <w:trHeight w:val="564"/>
        </w:trPr>
        <w:tc>
          <w:tcPr>
            <w:tcW w:w="1625" w:type="pct"/>
            <w:shd w:val="clear" w:color="auto" w:fill="auto"/>
            <w:vAlign w:val="center"/>
          </w:tcPr>
          <w:p w:rsidR="00804C37" w:rsidRPr="00804C37" w:rsidRDefault="00804C37" w:rsidP="0038337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АДРЕС РАЗМЕЩЕНИЯ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:rsidR="0084198F" w:rsidRPr="00804C37" w:rsidRDefault="00804C37" w:rsidP="0084198F">
            <w:pPr>
              <w:ind w:left="26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НОМЕР ТЕЛ</w:t>
            </w:r>
            <w:r w:rsidR="0084198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ЕФОНА</w:t>
            </w:r>
          </w:p>
        </w:tc>
        <w:tc>
          <w:tcPr>
            <w:tcW w:w="2562" w:type="pct"/>
            <w:vAlign w:val="center"/>
          </w:tcPr>
          <w:p w:rsidR="00804C37" w:rsidRPr="00804C37" w:rsidRDefault="00804C37" w:rsidP="00B957F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ПРИЕМНОЕ ВРЕМЯ</w:t>
            </w:r>
          </w:p>
        </w:tc>
      </w:tr>
    </w:tbl>
    <w:p w:rsidR="006E3D78" w:rsidRDefault="006E3D78" w:rsidP="00804C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E3D78" w:rsidSect="0048664D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2"/>
        <w:gridCol w:w="2554"/>
        <w:gridCol w:w="8014"/>
      </w:tblGrid>
      <w:tr w:rsidR="00804C37" w:rsidRPr="00804C37" w:rsidTr="0084198F">
        <w:trPr>
          <w:trHeight w:val="976"/>
        </w:trPr>
        <w:tc>
          <w:tcPr>
            <w:tcW w:w="16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C37" w:rsidRPr="00804C37" w:rsidRDefault="002C2A19" w:rsidP="00804C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246050, г. Гомель, проезд </w:t>
            </w:r>
            <w:proofErr w:type="spellStart"/>
            <w:r w:rsidRPr="002C2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Чачина</w:t>
            </w:r>
            <w:proofErr w:type="spellEnd"/>
            <w:r w:rsidRPr="002C2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</w:t>
            </w:r>
            <w:bookmarkStart w:id="0" w:name="_GoBack"/>
            <w:bookmarkEnd w:id="0"/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C37" w:rsidRPr="00804C37" w:rsidRDefault="00804C37" w:rsidP="003833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(0232) 29-37-12</w:t>
            </w:r>
          </w:p>
          <w:p w:rsidR="00804C37" w:rsidRPr="00804C37" w:rsidRDefault="00804C37" w:rsidP="0038337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(0232) 23-27-13</w:t>
            </w:r>
          </w:p>
        </w:tc>
        <w:tc>
          <w:tcPr>
            <w:tcW w:w="2517" w:type="pct"/>
            <w:tcBorders>
              <w:left w:val="single" w:sz="4" w:space="0" w:color="auto"/>
            </w:tcBorders>
            <w:vAlign w:val="center"/>
          </w:tcPr>
          <w:p w:rsidR="00804C37" w:rsidRPr="00804C37" w:rsidRDefault="00804C37" w:rsidP="00B957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пятница с 08:00 до 17:00</w:t>
            </w:r>
            <w:r w:rsidR="006E3D78" w:rsidRPr="006E3D78"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1"/>
              <w:sym w:font="Symbol" w:char="F02A"/>
            </w: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4C37" w:rsidRDefault="00804C37" w:rsidP="00B957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 с 08:00 до 20:00</w:t>
            </w:r>
            <w:r w:rsidR="006E3D78" w:rsidRPr="006E3D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4C37" w:rsidRPr="00804C37" w:rsidRDefault="00804C37" w:rsidP="00B957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C37" w:rsidRPr="00804C37" w:rsidTr="00804C37">
        <w:trPr>
          <w:trHeight w:val="35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04C37" w:rsidRPr="00804C37" w:rsidRDefault="00804C37" w:rsidP="00B957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4C37" w:rsidRPr="00804C37" w:rsidRDefault="00804C37" w:rsidP="00B957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ДОПОЛНИТЕЛЬНО</w:t>
            </w: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прием граждан, индивидуальных предпринимателей, представителей юридических лиц с заявлениями об осуществлении административных процедур </w:t>
            </w:r>
            <w:r w:rsidRPr="00804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ПРЕДВАРИТЕЛЬНОЙ ЗАПИСИ:</w:t>
            </w:r>
          </w:p>
          <w:p w:rsidR="00804C37" w:rsidRPr="00804C37" w:rsidRDefault="00804C37" w:rsidP="00B957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C37" w:rsidRPr="00804C37" w:rsidTr="0084198F">
        <w:trPr>
          <w:trHeight w:val="353"/>
        </w:trPr>
        <w:tc>
          <w:tcPr>
            <w:tcW w:w="16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C37" w:rsidRPr="00804C37" w:rsidRDefault="00804C37" w:rsidP="00804C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247630, </w:t>
            </w:r>
            <w:proofErr w:type="spellStart"/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spellEnd"/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Брагин, пл. Ленина, 3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37" w:rsidRPr="00804C37" w:rsidRDefault="00804C37" w:rsidP="00804C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(02344) 3-91-33</w:t>
            </w:r>
          </w:p>
        </w:tc>
        <w:tc>
          <w:tcPr>
            <w:tcW w:w="2517" w:type="pct"/>
            <w:vMerge w:val="restart"/>
            <w:tcBorders>
              <w:left w:val="single" w:sz="4" w:space="0" w:color="auto"/>
            </w:tcBorders>
            <w:vAlign w:val="center"/>
          </w:tcPr>
          <w:p w:rsidR="00804C37" w:rsidRPr="00804C37" w:rsidRDefault="00804C37" w:rsidP="00804C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среда, пятница с 08:00 до 17:00</w:t>
            </w:r>
            <w:r w:rsidR="006E3D78" w:rsidRPr="006E3D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в иное время (день) по согласованию с заявителем.</w:t>
            </w:r>
          </w:p>
          <w:p w:rsidR="00804C37" w:rsidRPr="00804C37" w:rsidRDefault="00804C37" w:rsidP="00804C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C37" w:rsidRPr="00804C37" w:rsidRDefault="00804C37" w:rsidP="00804C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C37" w:rsidRPr="00804C37" w:rsidTr="0084198F">
        <w:trPr>
          <w:trHeight w:val="264"/>
        </w:trPr>
        <w:tc>
          <w:tcPr>
            <w:tcW w:w="16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C37" w:rsidRPr="00804C37" w:rsidRDefault="00804C37" w:rsidP="00804C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247120, г. Ветка, ул. Луначарского, 42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C37" w:rsidRPr="00804C37" w:rsidRDefault="00804C37" w:rsidP="00804C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(02330) 4-06-27</w:t>
            </w:r>
          </w:p>
        </w:tc>
        <w:tc>
          <w:tcPr>
            <w:tcW w:w="2517" w:type="pct"/>
            <w:vMerge/>
            <w:tcBorders>
              <w:left w:val="single" w:sz="4" w:space="0" w:color="auto"/>
            </w:tcBorders>
            <w:vAlign w:val="center"/>
          </w:tcPr>
          <w:p w:rsidR="00804C37" w:rsidRPr="00804C37" w:rsidRDefault="00804C37" w:rsidP="00804C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C37" w:rsidRPr="00804C37" w:rsidTr="0084198F">
        <w:trPr>
          <w:trHeight w:val="264"/>
        </w:trPr>
        <w:tc>
          <w:tcPr>
            <w:tcW w:w="16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C37" w:rsidRPr="00804C37" w:rsidRDefault="00804C37" w:rsidP="00804C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247054, г. Добруш, ул. Комарова, 5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C37" w:rsidRPr="00804C37" w:rsidRDefault="00804C37" w:rsidP="00804C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(02333) 7-72-38</w:t>
            </w:r>
          </w:p>
        </w:tc>
        <w:tc>
          <w:tcPr>
            <w:tcW w:w="2517" w:type="pct"/>
            <w:vMerge/>
            <w:tcBorders>
              <w:left w:val="single" w:sz="4" w:space="0" w:color="auto"/>
            </w:tcBorders>
            <w:vAlign w:val="center"/>
          </w:tcPr>
          <w:p w:rsidR="00804C37" w:rsidRPr="00804C37" w:rsidRDefault="00804C37" w:rsidP="00804C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C37" w:rsidRPr="00804C37" w:rsidTr="0084198F">
        <w:trPr>
          <w:trHeight w:val="264"/>
        </w:trPr>
        <w:tc>
          <w:tcPr>
            <w:tcW w:w="16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C37" w:rsidRPr="00804C37" w:rsidRDefault="00804C37" w:rsidP="00804C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247170, </w:t>
            </w:r>
            <w:proofErr w:type="spellStart"/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spellEnd"/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Корма, ул. Октябрьская,33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C37" w:rsidRPr="00804C37" w:rsidRDefault="00804C37" w:rsidP="00804C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(02337) 4-35-69</w:t>
            </w:r>
          </w:p>
        </w:tc>
        <w:tc>
          <w:tcPr>
            <w:tcW w:w="2517" w:type="pct"/>
            <w:vMerge/>
            <w:tcBorders>
              <w:left w:val="single" w:sz="4" w:space="0" w:color="auto"/>
            </w:tcBorders>
            <w:vAlign w:val="center"/>
          </w:tcPr>
          <w:p w:rsidR="00804C37" w:rsidRPr="00804C37" w:rsidRDefault="00804C37" w:rsidP="00804C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C37" w:rsidRPr="00804C37" w:rsidTr="0084198F">
        <w:trPr>
          <w:trHeight w:val="264"/>
        </w:trPr>
        <w:tc>
          <w:tcPr>
            <w:tcW w:w="16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C37" w:rsidRPr="00804C37" w:rsidRDefault="00804C37" w:rsidP="00804C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247802, г.</w:t>
            </w:r>
            <w:r w:rsidRPr="00804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Наровля, ул. Советская, 2-59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C37" w:rsidRPr="00804C37" w:rsidRDefault="00804C37" w:rsidP="00804C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(02355) 4-19-16</w:t>
            </w:r>
          </w:p>
        </w:tc>
        <w:tc>
          <w:tcPr>
            <w:tcW w:w="2517" w:type="pct"/>
            <w:vMerge/>
            <w:tcBorders>
              <w:left w:val="single" w:sz="4" w:space="0" w:color="auto"/>
            </w:tcBorders>
            <w:vAlign w:val="center"/>
          </w:tcPr>
          <w:p w:rsidR="00804C37" w:rsidRPr="00804C37" w:rsidRDefault="00804C37" w:rsidP="00804C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C37" w:rsidRPr="00804C37" w:rsidTr="0084198F">
        <w:trPr>
          <w:trHeight w:val="264"/>
        </w:trPr>
        <w:tc>
          <w:tcPr>
            <w:tcW w:w="16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C37" w:rsidRPr="00804C37" w:rsidRDefault="00804C37" w:rsidP="00804C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247600, г.</w:t>
            </w: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Хойники, ул. Маркса, 4а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C37" w:rsidRPr="00804C37" w:rsidRDefault="00804C37" w:rsidP="00804C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(02346) 4-18-45</w:t>
            </w:r>
          </w:p>
        </w:tc>
        <w:tc>
          <w:tcPr>
            <w:tcW w:w="2517" w:type="pct"/>
            <w:vMerge/>
            <w:tcBorders>
              <w:left w:val="single" w:sz="4" w:space="0" w:color="auto"/>
            </w:tcBorders>
            <w:vAlign w:val="center"/>
          </w:tcPr>
          <w:p w:rsidR="00804C37" w:rsidRPr="00804C37" w:rsidRDefault="00804C37" w:rsidP="00804C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C37" w:rsidRPr="00804C37" w:rsidTr="0084198F">
        <w:trPr>
          <w:trHeight w:val="264"/>
        </w:trPr>
        <w:tc>
          <w:tcPr>
            <w:tcW w:w="1681" w:type="pct"/>
            <w:tcBorders>
              <w:right w:val="single" w:sz="4" w:space="0" w:color="auto"/>
            </w:tcBorders>
            <w:vAlign w:val="center"/>
          </w:tcPr>
          <w:p w:rsidR="00804C37" w:rsidRPr="00804C37" w:rsidRDefault="00804C37" w:rsidP="00804C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247152, г.</w:t>
            </w:r>
            <w:r w:rsidRPr="00804C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Чечерск, ул. </w:t>
            </w:r>
            <w:proofErr w:type="gramStart"/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17</w:t>
            </w:r>
          </w:p>
          <w:p w:rsidR="00804C37" w:rsidRPr="00804C37" w:rsidRDefault="00804C37" w:rsidP="00804C3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</w:t>
            </w:r>
            <w:proofErr w:type="spellStart"/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Буда-</w:t>
            </w:r>
            <w:proofErr w:type="spellStart"/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Кошелёвского</w:t>
            </w:r>
            <w:proofErr w:type="spellEnd"/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р-на)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C37" w:rsidRPr="00804C37" w:rsidRDefault="00804C37" w:rsidP="00804C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(02332) 7-88-35</w:t>
            </w:r>
          </w:p>
        </w:tc>
        <w:tc>
          <w:tcPr>
            <w:tcW w:w="2517" w:type="pct"/>
            <w:vMerge/>
            <w:tcBorders>
              <w:left w:val="single" w:sz="4" w:space="0" w:color="auto"/>
            </w:tcBorders>
            <w:vAlign w:val="center"/>
          </w:tcPr>
          <w:p w:rsidR="00804C37" w:rsidRPr="00804C37" w:rsidRDefault="00804C37" w:rsidP="00804C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198F" w:rsidRDefault="0084198F" w:rsidP="00804C37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506C63" w:rsidRDefault="00506C63" w:rsidP="00804C37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506C63">
        <w:rPr>
          <w:rFonts w:ascii="Times New Roman" w:hAnsi="Times New Roman" w:cs="Times New Roman"/>
          <w:sz w:val="28"/>
        </w:rPr>
        <w:t>Адрес электронной почты для направления заявлений</w:t>
      </w:r>
    </w:p>
    <w:p w:rsidR="00506C63" w:rsidRPr="00383374" w:rsidRDefault="00506C63" w:rsidP="0048664D">
      <w:pPr>
        <w:jc w:val="center"/>
      </w:pPr>
      <w:r w:rsidRPr="00506C63">
        <w:rPr>
          <w:rFonts w:ascii="Times New Roman" w:hAnsi="Times New Roman" w:cs="Times New Roman"/>
          <w:sz w:val="28"/>
        </w:rPr>
        <w:t>на выдачу пропусков</w:t>
      </w:r>
      <w:r>
        <w:rPr>
          <w:rFonts w:ascii="Times New Roman" w:hAnsi="Times New Roman" w:cs="Times New Roman"/>
          <w:sz w:val="28"/>
        </w:rPr>
        <w:t xml:space="preserve"> (для всех районов)</w:t>
      </w:r>
      <w:r w:rsidRPr="00506C63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506C63">
        <w:rPr>
          <w:rFonts w:ascii="Times New Roman" w:hAnsi="Times New Roman" w:cs="Times New Roman"/>
          <w:color w:val="FF0000"/>
          <w:sz w:val="28"/>
          <w:lang w:val="en-US"/>
        </w:rPr>
        <w:t>chernob</w:t>
      </w:r>
      <w:proofErr w:type="spellEnd"/>
      <w:r w:rsidRPr="00506C63">
        <w:rPr>
          <w:rFonts w:ascii="Times New Roman" w:hAnsi="Times New Roman" w:cs="Times New Roman"/>
          <w:color w:val="FF0000"/>
          <w:sz w:val="28"/>
        </w:rPr>
        <w:t>.</w:t>
      </w:r>
      <w:proofErr w:type="spellStart"/>
      <w:r w:rsidRPr="00506C63">
        <w:rPr>
          <w:rFonts w:ascii="Times New Roman" w:hAnsi="Times New Roman" w:cs="Times New Roman"/>
          <w:color w:val="FF0000"/>
          <w:sz w:val="28"/>
          <w:lang w:val="en-US"/>
        </w:rPr>
        <w:t>proezd</w:t>
      </w:r>
      <w:proofErr w:type="spellEnd"/>
      <w:r w:rsidRPr="00506C63">
        <w:rPr>
          <w:rFonts w:ascii="Times New Roman" w:hAnsi="Times New Roman" w:cs="Times New Roman"/>
          <w:color w:val="FF0000"/>
          <w:sz w:val="28"/>
        </w:rPr>
        <w:t>@</w:t>
      </w:r>
      <w:proofErr w:type="spellStart"/>
      <w:r w:rsidRPr="00506C63">
        <w:rPr>
          <w:rFonts w:ascii="Times New Roman" w:hAnsi="Times New Roman" w:cs="Times New Roman"/>
          <w:color w:val="FF0000"/>
          <w:sz w:val="28"/>
          <w:lang w:val="en-US"/>
        </w:rPr>
        <w:t>gomel</w:t>
      </w:r>
      <w:proofErr w:type="spellEnd"/>
      <w:r w:rsidRPr="00506C63">
        <w:rPr>
          <w:rFonts w:ascii="Times New Roman" w:hAnsi="Times New Roman" w:cs="Times New Roman"/>
          <w:color w:val="FF0000"/>
          <w:sz w:val="28"/>
        </w:rPr>
        <w:t>-</w:t>
      </w:r>
      <w:r w:rsidRPr="00506C63">
        <w:rPr>
          <w:rFonts w:ascii="Times New Roman" w:hAnsi="Times New Roman" w:cs="Times New Roman"/>
          <w:color w:val="FF0000"/>
          <w:sz w:val="28"/>
          <w:lang w:val="en-US"/>
        </w:rPr>
        <w:t>region</w:t>
      </w:r>
      <w:r w:rsidRPr="00506C63">
        <w:rPr>
          <w:rFonts w:ascii="Times New Roman" w:hAnsi="Times New Roman" w:cs="Times New Roman"/>
          <w:color w:val="FF0000"/>
          <w:sz w:val="28"/>
        </w:rPr>
        <w:t>.</w:t>
      </w:r>
      <w:proofErr w:type="spellStart"/>
      <w:r w:rsidRPr="00506C63">
        <w:rPr>
          <w:rFonts w:ascii="Times New Roman" w:hAnsi="Times New Roman" w:cs="Times New Roman"/>
          <w:color w:val="FF0000"/>
          <w:sz w:val="28"/>
          <w:lang w:val="en-US"/>
        </w:rPr>
        <w:t>gov</w:t>
      </w:r>
      <w:proofErr w:type="spellEnd"/>
      <w:r w:rsidRPr="00506C63">
        <w:rPr>
          <w:rFonts w:ascii="Times New Roman" w:hAnsi="Times New Roman" w:cs="Times New Roman"/>
          <w:color w:val="FF0000"/>
          <w:sz w:val="28"/>
        </w:rPr>
        <w:t>.</w:t>
      </w:r>
      <w:r w:rsidRPr="00506C63">
        <w:rPr>
          <w:rFonts w:ascii="Times New Roman" w:hAnsi="Times New Roman" w:cs="Times New Roman"/>
          <w:color w:val="FF0000"/>
          <w:sz w:val="28"/>
          <w:lang w:val="en-US"/>
        </w:rPr>
        <w:t>by</w:t>
      </w:r>
      <w:r w:rsidR="00383374">
        <w:rPr>
          <w:rFonts w:ascii="Times New Roman" w:hAnsi="Times New Roman" w:cs="Times New Roman"/>
          <w:color w:val="FF0000"/>
          <w:sz w:val="28"/>
        </w:rPr>
        <w:t>-</w:t>
      </w:r>
    </w:p>
    <w:sectPr w:rsidR="00506C63" w:rsidRPr="00383374" w:rsidSect="006E3D78">
      <w:endnotePr>
        <w:numFmt w:val="chicago"/>
      </w:endnotePr>
      <w:type w:val="continuous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251" w:rsidRDefault="00B84251">
      <w:r>
        <w:separator/>
      </w:r>
    </w:p>
  </w:endnote>
  <w:endnote w:type="continuationSeparator" w:id="0">
    <w:p w:rsidR="00B84251" w:rsidRDefault="00B8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251" w:rsidRDefault="00B84251">
      <w:r>
        <w:separator/>
      </w:r>
    </w:p>
  </w:footnote>
  <w:footnote w:type="continuationSeparator" w:id="0">
    <w:p w:rsidR="00B84251" w:rsidRDefault="00B84251">
      <w:r>
        <w:continuationSeparator/>
      </w:r>
    </w:p>
  </w:footnote>
  <w:footnote w:id="1">
    <w:p w:rsidR="006E3D78" w:rsidRPr="0084198F" w:rsidRDefault="006E3D78">
      <w:pPr>
        <w:pStyle w:val="a9"/>
        <w:rPr>
          <w:sz w:val="24"/>
          <w:szCs w:val="24"/>
        </w:rPr>
      </w:pPr>
      <w:r w:rsidRPr="0084198F">
        <w:rPr>
          <w:rStyle w:val="ab"/>
          <w:sz w:val="24"/>
          <w:szCs w:val="24"/>
        </w:rPr>
        <w:sym w:font="Symbol" w:char="F02A"/>
      </w:r>
      <w:r w:rsidRPr="0084198F">
        <w:rPr>
          <w:sz w:val="24"/>
          <w:szCs w:val="24"/>
        </w:rPr>
        <w:t xml:space="preserve"> Обеденный перерыв ежедневно с 13:00 до 14:00.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76"/>
    <w:rsid w:val="00207B4F"/>
    <w:rsid w:val="002C1B65"/>
    <w:rsid w:val="002C2A19"/>
    <w:rsid w:val="002D49C1"/>
    <w:rsid w:val="00383374"/>
    <w:rsid w:val="003C0193"/>
    <w:rsid w:val="0048664D"/>
    <w:rsid w:val="00506C63"/>
    <w:rsid w:val="006E3D78"/>
    <w:rsid w:val="006F7576"/>
    <w:rsid w:val="008037DE"/>
    <w:rsid w:val="00804C37"/>
    <w:rsid w:val="0084198F"/>
    <w:rsid w:val="00866B90"/>
    <w:rsid w:val="00A16D53"/>
    <w:rsid w:val="00A80CC2"/>
    <w:rsid w:val="00A9462E"/>
    <w:rsid w:val="00B84251"/>
    <w:rsid w:val="00C46CAB"/>
    <w:rsid w:val="00CA3E89"/>
    <w:rsid w:val="00CB0963"/>
    <w:rsid w:val="00D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Emphasis"/>
    <w:basedOn w:val="a0"/>
    <w:uiPriority w:val="20"/>
    <w:qFormat/>
    <w:rPr>
      <w:i/>
      <w:iCs/>
    </w:rPr>
  </w:style>
  <w:style w:type="paragraph" w:styleId="af7">
    <w:name w:val="No Spacing"/>
    <w:uiPriority w:val="1"/>
    <w:qFormat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Pr>
      <w:b/>
      <w:bCs/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Emphasis"/>
    <w:basedOn w:val="a0"/>
    <w:uiPriority w:val="20"/>
    <w:qFormat/>
    <w:rPr>
      <w:i/>
      <w:iCs/>
    </w:rPr>
  </w:style>
  <w:style w:type="paragraph" w:styleId="af7">
    <w:name w:val="No Spacing"/>
    <w:uiPriority w:val="1"/>
    <w:qFormat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Pr>
      <w:b/>
      <w:bCs/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Arial"/>
        <a:cs typeface="Arial"/>
      </a:majorFont>
      <a:minorFont>
        <a:latin typeface="Book Antiqu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F8CBB56-BA5E-4157-A96F-2880D7A2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AZOO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3</cp:revision>
  <dcterms:created xsi:type="dcterms:W3CDTF">2024-05-31T08:21:00Z</dcterms:created>
  <dcterms:modified xsi:type="dcterms:W3CDTF">2024-05-31T08:21:00Z</dcterms:modified>
</cp:coreProperties>
</file>