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74" w:rsidRPr="00ED3BF4" w:rsidRDefault="00212974" w:rsidP="00212974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 xml:space="preserve">Извещение о проведении электронных торгов по продаже имущества </w:t>
      </w:r>
    </w:p>
    <w:p w:rsidR="00212974" w:rsidRPr="00ED3BF4" w:rsidRDefault="00212974" w:rsidP="00212974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>ОАО «Строительно-монтажный трест №27»</w:t>
      </w:r>
    </w:p>
    <w:p w:rsidR="00212974" w:rsidRPr="00ED3BF4" w:rsidRDefault="00212974" w:rsidP="00212974">
      <w:pPr>
        <w:widowControl w:val="0"/>
        <w:contextualSpacing/>
        <w:jc w:val="center"/>
        <w:rPr>
          <w:b/>
          <w:bCs/>
          <w:sz w:val="28"/>
          <w:szCs w:val="28"/>
        </w:rPr>
      </w:pPr>
    </w:p>
    <w:p w:rsidR="00212974" w:rsidRPr="00ED3BF4" w:rsidRDefault="00212974" w:rsidP="00212974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 w:rsidRPr="00ED3BF4">
        <w:rPr>
          <w:sz w:val="28"/>
          <w:szCs w:val="28"/>
        </w:rPr>
        <w:t xml:space="preserve">Организатор торгов: </w:t>
      </w:r>
      <w:r w:rsidRPr="00ED3BF4">
        <w:rPr>
          <w:b/>
          <w:sz w:val="28"/>
          <w:szCs w:val="28"/>
        </w:rPr>
        <w:t>ЗАО «</w:t>
      </w:r>
      <w:proofErr w:type="spellStart"/>
      <w:r w:rsidRPr="00ED3BF4">
        <w:rPr>
          <w:b/>
          <w:sz w:val="28"/>
          <w:szCs w:val="28"/>
        </w:rPr>
        <w:t>Белреализация</w:t>
      </w:r>
      <w:proofErr w:type="spellEnd"/>
      <w:r w:rsidRPr="00ED3BF4">
        <w:rPr>
          <w:b/>
          <w:sz w:val="28"/>
          <w:szCs w:val="28"/>
        </w:rPr>
        <w:t xml:space="preserve">» </w:t>
      </w:r>
      <w:r w:rsidRPr="00ED3BF4">
        <w:rPr>
          <w:sz w:val="28"/>
          <w:szCs w:val="28"/>
        </w:rPr>
        <w:t xml:space="preserve">(УНП 191113330), 220089, г. Минск, ул. Уманская, 54, 4 этаж паркинга, </w:t>
      </w:r>
      <w:proofErr w:type="spellStart"/>
      <w:r w:rsidRPr="00ED3BF4">
        <w:rPr>
          <w:sz w:val="28"/>
          <w:szCs w:val="28"/>
        </w:rPr>
        <w:t>каб</w:t>
      </w:r>
      <w:proofErr w:type="spellEnd"/>
      <w:r w:rsidRPr="00ED3BF4">
        <w:rPr>
          <w:sz w:val="28"/>
          <w:szCs w:val="28"/>
        </w:rPr>
        <w:t xml:space="preserve">. 27, тел. (8017) 298-53-53; (8029) 690 54 09, </w:t>
      </w:r>
      <w:hyperlink r:id="rId5" w:history="1">
        <w:r w:rsidRPr="00ED3BF4">
          <w:rPr>
            <w:rStyle w:val="a3"/>
            <w:b/>
            <w:sz w:val="28"/>
            <w:szCs w:val="28"/>
            <w:lang w:val="en-US"/>
          </w:rPr>
          <w:t>BELTORGI</w:t>
        </w:r>
        <w:r w:rsidRPr="00ED3BF4">
          <w:rPr>
            <w:rStyle w:val="a3"/>
            <w:b/>
            <w:sz w:val="28"/>
            <w:szCs w:val="28"/>
          </w:rPr>
          <w:t>.</w:t>
        </w:r>
        <w:r w:rsidRPr="00ED3BF4">
          <w:rPr>
            <w:rStyle w:val="a3"/>
            <w:b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212974" w:rsidRPr="00ED3BF4" w:rsidRDefault="00212974" w:rsidP="00212974">
      <w:pPr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Продавец: </w:t>
      </w:r>
      <w:r w:rsidRPr="00ED3BF4">
        <w:rPr>
          <w:b/>
          <w:sz w:val="28"/>
          <w:szCs w:val="28"/>
        </w:rPr>
        <w:t xml:space="preserve">ОАО «Строительно-монтажный трест №27» </w:t>
      </w:r>
      <w:r w:rsidRPr="00ED3BF4">
        <w:rPr>
          <w:sz w:val="28"/>
          <w:szCs w:val="28"/>
        </w:rPr>
        <w:t xml:space="preserve">(УНП 400179504) 246050, г. Гомель, ул. Жарковского, 24а, </w:t>
      </w:r>
      <w:r>
        <w:rPr>
          <w:sz w:val="28"/>
          <w:szCs w:val="28"/>
        </w:rPr>
        <w:t>в лице управляющего ООО «Правовая Стратегия», действующее на основании определения экономического суда Гомельской области по делу №101-14Б/2019 от 17.10.2023г.</w:t>
      </w:r>
      <w:r w:rsidRPr="00ED3BF4">
        <w:rPr>
          <w:iCs/>
          <w:sz w:val="28"/>
          <w:szCs w:val="28"/>
        </w:rPr>
        <w:t>,</w:t>
      </w:r>
      <w:r w:rsidRPr="00ED3BF4">
        <w:rPr>
          <w:sz w:val="28"/>
          <w:szCs w:val="28"/>
        </w:rPr>
        <w:t xml:space="preserve"> тел. +375 (29) 599-27-69.</w:t>
      </w:r>
    </w:p>
    <w:p w:rsidR="00212974" w:rsidRDefault="00212974" w:rsidP="00212974">
      <w:pPr>
        <w:ind w:firstLine="708"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Электронные торги в процедуре экономической несостоятельности (банкротства) по делу </w:t>
      </w:r>
      <w:r w:rsidRPr="00ED3BF4">
        <w:rPr>
          <w:bCs/>
          <w:sz w:val="28"/>
          <w:szCs w:val="28"/>
        </w:rPr>
        <w:t>№101-14Б/2019 экономический суд Гомельской области</w:t>
      </w:r>
      <w:r w:rsidRPr="00ED3BF4">
        <w:rPr>
          <w:sz w:val="28"/>
          <w:szCs w:val="28"/>
        </w:rPr>
        <w:t xml:space="preserve"> будут проведены: </w:t>
      </w:r>
      <w:r w:rsidRPr="00ED3BF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19</w:t>
      </w:r>
      <w:r w:rsidRPr="00ED3BF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апреля </w:t>
      </w:r>
      <w:r w:rsidRPr="00ED3BF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ED3BF4">
        <w:rPr>
          <w:b/>
          <w:sz w:val="28"/>
          <w:szCs w:val="28"/>
        </w:rPr>
        <w:t>г</w:t>
      </w:r>
      <w:r w:rsidRPr="00ED3BF4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11</w:t>
      </w:r>
      <w:r w:rsidRPr="00ED3BF4">
        <w:rPr>
          <w:b/>
          <w:sz w:val="28"/>
          <w:szCs w:val="28"/>
        </w:rPr>
        <w:t>:00-16:00</w:t>
      </w:r>
      <w:r w:rsidRPr="00ED3BF4">
        <w:rPr>
          <w:sz w:val="28"/>
          <w:szCs w:val="28"/>
        </w:rPr>
        <w:t xml:space="preserve"> на электронной торговой площадке </w:t>
      </w:r>
      <w:hyperlink r:id="rId6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212974" w:rsidRDefault="00212974" w:rsidP="00212974">
      <w:pPr>
        <w:ind w:firstLine="708"/>
        <w:jc w:val="both"/>
        <w:rPr>
          <w:sz w:val="28"/>
          <w:szCs w:val="28"/>
        </w:rPr>
      </w:pPr>
    </w:p>
    <w:tbl>
      <w:tblPr>
        <w:tblW w:w="12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020"/>
        <w:gridCol w:w="5784"/>
        <w:gridCol w:w="1276"/>
        <w:gridCol w:w="1275"/>
        <w:gridCol w:w="1134"/>
        <w:gridCol w:w="1134"/>
      </w:tblGrid>
      <w:tr w:rsidR="00212974" w:rsidRPr="00E85CFE" w:rsidTr="005F5306">
        <w:trPr>
          <w:gridAfter w:val="2"/>
          <w:wAfter w:w="2268" w:type="dxa"/>
          <w:trHeight w:val="9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E85CFE" w:rsidRDefault="00212974" w:rsidP="005F5306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п/п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E85CFE" w:rsidRDefault="00212974" w:rsidP="005F5306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лота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E85CFE" w:rsidRDefault="00212974" w:rsidP="005F5306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Предмет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E85CFE" w:rsidRDefault="00212974" w:rsidP="005F5306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Начальная цена на  эл. торги, бел. руб. с учетом НДС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E85CFE" w:rsidRDefault="00212974" w:rsidP="005F5306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Минимальная цена эл. торги, бел. руб. с учетом НДС</w:t>
            </w:r>
          </w:p>
        </w:tc>
      </w:tr>
      <w:tr w:rsidR="00212974" w:rsidRPr="002E175D" w:rsidTr="005F5306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E264CB" w:rsidRDefault="00212974" w:rsidP="005F530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E264CB" w:rsidRDefault="00212974" w:rsidP="005F5306">
            <w:pPr>
              <w:jc w:val="center"/>
            </w:pPr>
            <w:r w:rsidRPr="00E264CB">
              <w:t>24601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E264CB" w:rsidRDefault="00212974" w:rsidP="005F5306">
            <w:r w:rsidRPr="00E264CB">
              <w:t>Комплект системы автоматически отопительного агрегата,  инв. №</w:t>
            </w:r>
            <w:r w:rsidRPr="00E264CB">
              <w:rPr>
                <w:i/>
                <w:iCs/>
              </w:rPr>
              <w:t>ДОП047068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4 392,00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3 660,00</w:t>
            </w:r>
          </w:p>
        </w:tc>
      </w:tr>
      <w:tr w:rsidR="00212974" w:rsidRPr="00965625" w:rsidTr="005F5306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E264CB" w:rsidRDefault="00212974" w:rsidP="005F530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E264CB" w:rsidRDefault="00212974" w:rsidP="005F5306">
            <w:pPr>
              <w:jc w:val="center"/>
            </w:pPr>
            <w:r w:rsidRPr="00E264CB">
              <w:t>23706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E264CB" w:rsidRDefault="00212974" w:rsidP="005F5306">
            <w:r w:rsidRPr="00E264CB">
              <w:t xml:space="preserve">Автомобиль ГАЗ-3110, рег.№9273НА, 1998 </w:t>
            </w:r>
            <w:proofErr w:type="spellStart"/>
            <w:r w:rsidRPr="00E264CB">
              <w:t>г.в</w:t>
            </w:r>
            <w:proofErr w:type="spellEnd"/>
            <w:r w:rsidRPr="00E264CB">
              <w:t>., инв. №</w:t>
            </w:r>
            <w:r w:rsidRPr="00E264CB">
              <w:rPr>
                <w:iCs/>
              </w:rPr>
              <w:t>77002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1 656,00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1 104,00</w:t>
            </w:r>
          </w:p>
        </w:tc>
      </w:tr>
      <w:tr w:rsidR="00212974" w:rsidRPr="00965625" w:rsidTr="005F5306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E264CB" w:rsidRDefault="00212974" w:rsidP="005F530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E264CB" w:rsidRDefault="00212974" w:rsidP="005F5306">
            <w:pPr>
              <w:jc w:val="center"/>
            </w:pPr>
            <w:r w:rsidRPr="00E264CB">
              <w:t>23707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E264CB" w:rsidRDefault="00212974" w:rsidP="005F5306">
            <w:r w:rsidRPr="00E264CB">
              <w:t xml:space="preserve">Автобус МАЗ-256270 рег. АЕ 0544-3, 2009 </w:t>
            </w:r>
            <w:proofErr w:type="spellStart"/>
            <w:r w:rsidRPr="00E264CB">
              <w:t>г.в</w:t>
            </w:r>
            <w:proofErr w:type="spellEnd"/>
            <w:r w:rsidRPr="00E264CB">
              <w:t>., инв. №</w:t>
            </w:r>
            <w:r w:rsidRPr="00E264CB">
              <w:rPr>
                <w:iCs/>
              </w:rPr>
              <w:t>74036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7 560,00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5 040,00</w:t>
            </w:r>
          </w:p>
        </w:tc>
      </w:tr>
      <w:tr w:rsidR="00212974" w:rsidRPr="00965625" w:rsidTr="005F5306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965625" w:rsidRDefault="00212974" w:rsidP="005F5306">
            <w:pPr>
              <w:jc w:val="center"/>
            </w:pPr>
            <w:r w:rsidRPr="00965625">
              <w:t>23708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r w:rsidRPr="00965625">
              <w:t xml:space="preserve">Автомобиль МАЗ-642208-230 АВ 1195-3, 2007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12 960,00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8 640,00</w:t>
            </w:r>
          </w:p>
        </w:tc>
      </w:tr>
      <w:tr w:rsidR="00212974" w:rsidRPr="00965625" w:rsidTr="005F5306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965625" w:rsidRDefault="00212974" w:rsidP="005F5306">
            <w:pPr>
              <w:jc w:val="center"/>
            </w:pPr>
            <w:r w:rsidRPr="00965625">
              <w:t>23709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r w:rsidRPr="00965625">
              <w:t xml:space="preserve">Автомобиль МАЗ-5516 33-380 рег. АВ-8856-3, 2008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12 240,00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8 160,00</w:t>
            </w:r>
          </w:p>
        </w:tc>
      </w:tr>
      <w:tr w:rsidR="00212974" w:rsidRPr="00965625" w:rsidTr="005F5306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965625" w:rsidRDefault="00212974" w:rsidP="005F5306">
            <w:pPr>
              <w:jc w:val="center"/>
            </w:pPr>
            <w:r w:rsidRPr="00965625">
              <w:t>23714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r w:rsidRPr="00965625">
              <w:t xml:space="preserve">Полуприцеп МАЗ 938660 044, рег. №А 4102 А-3,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5 040,00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3 360,00</w:t>
            </w:r>
          </w:p>
        </w:tc>
      </w:tr>
      <w:tr w:rsidR="00212974" w:rsidRPr="00965625" w:rsidTr="005F5306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965625" w:rsidRDefault="00212974" w:rsidP="005F5306">
            <w:pPr>
              <w:jc w:val="center"/>
            </w:pPr>
            <w:r w:rsidRPr="00965625">
              <w:t>23716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r w:rsidRPr="00965625">
              <w:t xml:space="preserve">Автомобиль МАЗ 5337 АТЗ1055337, рег. №1033 ГСР, 1993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83013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2 400,00</w:t>
            </w:r>
          </w:p>
        </w:tc>
        <w:tc>
          <w:tcPr>
            <w:tcW w:w="1134" w:type="dxa"/>
            <w:vAlign w:val="center"/>
          </w:tcPr>
          <w:p w:rsidR="00212974" w:rsidRPr="00956220" w:rsidRDefault="00212974" w:rsidP="005F530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12974" w:rsidRPr="00956220" w:rsidRDefault="00212974" w:rsidP="005F5306">
            <w:pPr>
              <w:jc w:val="center"/>
              <w:rPr>
                <w:bCs/>
              </w:rPr>
            </w:pPr>
          </w:p>
        </w:tc>
      </w:tr>
      <w:tr w:rsidR="00212974" w:rsidRPr="00965625" w:rsidTr="005F5306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965625" w:rsidRDefault="00212974" w:rsidP="005F5306">
            <w:pPr>
              <w:jc w:val="center"/>
            </w:pPr>
            <w:r w:rsidRPr="00965625">
              <w:t>23718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proofErr w:type="spellStart"/>
            <w:r w:rsidRPr="00965625">
              <w:t>Автомомбиль</w:t>
            </w:r>
            <w:proofErr w:type="spellEnd"/>
            <w:r w:rsidRPr="00965625">
              <w:t xml:space="preserve"> МАЗ 5516 33-380, рег. №АВ 8851-3, 2008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15 120,00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10 080,00</w:t>
            </w:r>
          </w:p>
        </w:tc>
        <w:tc>
          <w:tcPr>
            <w:tcW w:w="1134" w:type="dxa"/>
            <w:vAlign w:val="center"/>
          </w:tcPr>
          <w:p w:rsidR="00212974" w:rsidRPr="00956220" w:rsidRDefault="00212974" w:rsidP="005F530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12974" w:rsidRPr="00956220" w:rsidRDefault="00212974" w:rsidP="005F5306">
            <w:pPr>
              <w:jc w:val="center"/>
              <w:rPr>
                <w:bCs/>
              </w:rPr>
            </w:pPr>
          </w:p>
        </w:tc>
      </w:tr>
      <w:tr w:rsidR="00212974" w:rsidRPr="00965625" w:rsidTr="005F5306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965625" w:rsidRDefault="00212974" w:rsidP="005F5306">
            <w:pPr>
              <w:jc w:val="center"/>
            </w:pPr>
            <w:r w:rsidRPr="00965625">
              <w:t>23721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r w:rsidRPr="00965625">
              <w:t xml:space="preserve">Бульдозер Б10М.0111.-1Е, рег. №ЕВ-3 38-29, 2010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63308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73 440,00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48 960,00</w:t>
            </w:r>
          </w:p>
        </w:tc>
        <w:tc>
          <w:tcPr>
            <w:tcW w:w="1134" w:type="dxa"/>
            <w:vAlign w:val="center"/>
          </w:tcPr>
          <w:p w:rsidR="00212974" w:rsidRPr="00956220" w:rsidRDefault="00212974" w:rsidP="005F530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12974" w:rsidRPr="00956220" w:rsidRDefault="00212974" w:rsidP="005F5306">
            <w:pPr>
              <w:jc w:val="center"/>
              <w:rPr>
                <w:bCs/>
              </w:rPr>
            </w:pPr>
          </w:p>
        </w:tc>
      </w:tr>
      <w:tr w:rsidR="00212974" w:rsidRPr="00965625" w:rsidTr="005F5306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974" w:rsidRPr="00965625" w:rsidRDefault="00212974" w:rsidP="005F5306">
            <w:pPr>
              <w:jc w:val="center"/>
            </w:pPr>
            <w:r w:rsidRPr="00965625">
              <w:t>23725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965625" w:rsidRDefault="00212974" w:rsidP="005F5306">
            <w:r w:rsidRPr="00965625">
              <w:t xml:space="preserve">Копер КоГ-12-0.11-01 категория "Е" СП-49Д, рег. №ЕВ-3 2675,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63123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71 640,00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74" w:rsidRPr="00C54121" w:rsidRDefault="00212974" w:rsidP="005F5306">
            <w:pPr>
              <w:jc w:val="center"/>
              <w:rPr>
                <w:bCs/>
              </w:rPr>
            </w:pPr>
            <w:r w:rsidRPr="00C54121">
              <w:rPr>
                <w:bCs/>
              </w:rPr>
              <w:t>47 760,00</w:t>
            </w:r>
          </w:p>
        </w:tc>
      </w:tr>
    </w:tbl>
    <w:p w:rsidR="00212974" w:rsidRDefault="00212974" w:rsidP="00212974">
      <w:pPr>
        <w:ind w:firstLine="708"/>
        <w:jc w:val="both"/>
        <w:rPr>
          <w:sz w:val="28"/>
          <w:szCs w:val="28"/>
        </w:rPr>
      </w:pPr>
    </w:p>
    <w:p w:rsidR="00212974" w:rsidRPr="00ED3BF4" w:rsidRDefault="00212974" w:rsidP="00212974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ED3BF4">
        <w:rPr>
          <w:snapToGrid w:val="0"/>
          <w:sz w:val="28"/>
          <w:szCs w:val="28"/>
        </w:rPr>
        <w:t>Шаг торгов – 5%, задаток – 10% от начальной цены предмета торгов.</w:t>
      </w:r>
    </w:p>
    <w:p w:rsidR="00212974" w:rsidRPr="001B0B88" w:rsidRDefault="00212974" w:rsidP="00212974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1B0B88">
        <w:rPr>
          <w:sz w:val="28"/>
          <w:szCs w:val="28"/>
        </w:rPr>
        <w:t xml:space="preserve"> Для участия в торгах необходимо в </w:t>
      </w:r>
      <w:proofErr w:type="gramStart"/>
      <w:r w:rsidRPr="001B0B88">
        <w:rPr>
          <w:sz w:val="28"/>
          <w:szCs w:val="28"/>
        </w:rPr>
        <w:t xml:space="preserve">срок </w:t>
      </w:r>
      <w:r w:rsidRPr="001B0B88">
        <w:rPr>
          <w:b/>
          <w:sz w:val="28"/>
          <w:szCs w:val="28"/>
        </w:rPr>
        <w:t xml:space="preserve"> </w:t>
      </w:r>
      <w:r w:rsidRPr="001B0B88">
        <w:rPr>
          <w:sz w:val="28"/>
          <w:szCs w:val="28"/>
          <w:u w:val="single"/>
        </w:rPr>
        <w:t>с</w:t>
      </w:r>
      <w:proofErr w:type="gramEnd"/>
      <w:r w:rsidRPr="001B0B8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05</w:t>
      </w:r>
      <w:r w:rsidRPr="001B0B88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1B0B88">
        <w:rPr>
          <w:sz w:val="28"/>
          <w:szCs w:val="28"/>
          <w:u w:val="single"/>
        </w:rPr>
        <w:t xml:space="preserve">.2024г. 9:00 по </w:t>
      </w:r>
      <w:r>
        <w:rPr>
          <w:sz w:val="28"/>
          <w:szCs w:val="28"/>
          <w:u w:val="single"/>
        </w:rPr>
        <w:t>18</w:t>
      </w:r>
      <w:r w:rsidRPr="001B0B88">
        <w:rPr>
          <w:sz w:val="28"/>
          <w:szCs w:val="28"/>
          <w:u w:val="single"/>
        </w:rPr>
        <w:t>.04.2024г. 16:00</w:t>
      </w:r>
    </w:p>
    <w:p w:rsidR="00212974" w:rsidRPr="00ED3BF4" w:rsidRDefault="00212974" w:rsidP="00212974">
      <w:pPr>
        <w:widowControl w:val="0"/>
        <w:ind w:firstLine="709"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1) зарегистрироваться и подать заявку по выбранному лоту на участие в торгах на сайте </w:t>
      </w:r>
      <w:hyperlink r:id="rId7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;</w:t>
      </w:r>
    </w:p>
    <w:p w:rsidR="00212974" w:rsidRPr="00ED3BF4" w:rsidRDefault="00212974" w:rsidP="00212974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2)</w:t>
      </w:r>
      <w:r w:rsidRPr="00ED3BF4">
        <w:rPr>
          <w:b/>
          <w:sz w:val="28"/>
          <w:szCs w:val="28"/>
        </w:rPr>
        <w:t xml:space="preserve"> </w:t>
      </w:r>
      <w:r w:rsidRPr="00ED3BF4">
        <w:rPr>
          <w:sz w:val="28"/>
          <w:szCs w:val="28"/>
        </w:rPr>
        <w:t xml:space="preserve">перечислить задаток по выбранному лоту на р/с </w:t>
      </w:r>
      <w:r w:rsidRPr="00ED3BF4">
        <w:rPr>
          <w:sz w:val="28"/>
          <w:szCs w:val="28"/>
          <w:lang w:val="en-US"/>
        </w:rPr>
        <w:t>BY</w:t>
      </w:r>
      <w:r w:rsidRPr="00ED3BF4">
        <w:rPr>
          <w:sz w:val="28"/>
          <w:szCs w:val="28"/>
        </w:rPr>
        <w:t>33</w:t>
      </w:r>
      <w:r w:rsidRPr="00ED3BF4">
        <w:rPr>
          <w:sz w:val="28"/>
          <w:szCs w:val="28"/>
          <w:lang w:val="en-US"/>
        </w:rPr>
        <w:t>BPSB</w:t>
      </w:r>
      <w:r w:rsidRPr="00ED3BF4">
        <w:rPr>
          <w:sz w:val="28"/>
          <w:szCs w:val="28"/>
        </w:rPr>
        <w:t xml:space="preserve">30121854590139330000 в ОАО «Сбербанк», код </w:t>
      </w:r>
      <w:r w:rsidRPr="00ED3BF4">
        <w:rPr>
          <w:sz w:val="28"/>
          <w:szCs w:val="28"/>
          <w:lang w:val="en-US"/>
        </w:rPr>
        <w:t>BPSBBY</w:t>
      </w:r>
      <w:r w:rsidRPr="00ED3BF4">
        <w:rPr>
          <w:sz w:val="28"/>
          <w:szCs w:val="28"/>
        </w:rPr>
        <w:t>2</w:t>
      </w:r>
      <w:r w:rsidRPr="00ED3BF4">
        <w:rPr>
          <w:sz w:val="28"/>
          <w:szCs w:val="28"/>
          <w:lang w:val="en-US"/>
        </w:rPr>
        <w:t>X</w:t>
      </w:r>
      <w:r w:rsidRPr="00ED3BF4">
        <w:rPr>
          <w:sz w:val="28"/>
          <w:szCs w:val="28"/>
        </w:rPr>
        <w:t>, УНП 191113330, получатель – ЗАО «</w:t>
      </w:r>
      <w:proofErr w:type="spellStart"/>
      <w:r w:rsidRPr="00ED3BF4">
        <w:rPr>
          <w:sz w:val="28"/>
          <w:szCs w:val="28"/>
        </w:rPr>
        <w:t>Белреализация</w:t>
      </w:r>
      <w:proofErr w:type="spellEnd"/>
      <w:r w:rsidRPr="00ED3BF4">
        <w:rPr>
          <w:sz w:val="28"/>
          <w:szCs w:val="28"/>
        </w:rPr>
        <w:t>».</w:t>
      </w:r>
      <w:r w:rsidRPr="00ED3BF4">
        <w:rPr>
          <w:snapToGrid w:val="0"/>
          <w:sz w:val="28"/>
          <w:szCs w:val="28"/>
        </w:rPr>
        <w:t xml:space="preserve"> </w:t>
      </w:r>
    </w:p>
    <w:p w:rsidR="00212974" w:rsidRPr="00ED3BF4" w:rsidRDefault="00212974" w:rsidP="00212974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Победителем торгов признается участник, предложивший максимальную цену за лот.</w:t>
      </w:r>
      <w:r w:rsidRPr="00ED3BF4">
        <w:rPr>
          <w:snapToGrid w:val="0"/>
          <w:sz w:val="28"/>
          <w:szCs w:val="28"/>
        </w:rPr>
        <w:t xml:space="preserve"> Победитель торгов обязан в течение 5 </w:t>
      </w:r>
      <w:r>
        <w:rPr>
          <w:snapToGrid w:val="0"/>
          <w:sz w:val="28"/>
          <w:szCs w:val="28"/>
        </w:rPr>
        <w:t xml:space="preserve">календарных </w:t>
      </w:r>
      <w:r w:rsidRPr="00ED3BF4">
        <w:rPr>
          <w:snapToGrid w:val="0"/>
          <w:sz w:val="28"/>
          <w:szCs w:val="28"/>
        </w:rPr>
        <w:t xml:space="preserve">дней со дня </w:t>
      </w:r>
      <w:r w:rsidRPr="00ED3BF4">
        <w:rPr>
          <w:snapToGrid w:val="0"/>
          <w:sz w:val="28"/>
          <w:szCs w:val="28"/>
        </w:rPr>
        <w:lastRenderedPageBreak/>
        <w:t xml:space="preserve">проведения торгов оплатить сумму фактических затрат, связанных с организацией и проведением торгов, и аукционный сбор.  </w:t>
      </w:r>
    </w:p>
    <w:p w:rsidR="00212974" w:rsidRDefault="00212974" w:rsidP="00212974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Договор купли-продажи должен быть подписан не позднее </w:t>
      </w:r>
      <w:r>
        <w:rPr>
          <w:sz w:val="28"/>
          <w:szCs w:val="28"/>
        </w:rPr>
        <w:t>десяти</w:t>
      </w:r>
      <w:r w:rsidRPr="00ED3BF4">
        <w:rPr>
          <w:sz w:val="28"/>
          <w:szCs w:val="28"/>
        </w:rPr>
        <w:t xml:space="preserve"> рабочих дней со дня завершения электронных торгов. </w:t>
      </w:r>
    </w:p>
    <w:p w:rsidR="00212974" w:rsidRPr="00ED3BF4" w:rsidRDefault="00212974" w:rsidP="00212974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color w:val="000000"/>
          <w:sz w:val="28"/>
          <w:szCs w:val="28"/>
        </w:rPr>
        <w:t xml:space="preserve">Подробнее на </w:t>
      </w:r>
      <w:hyperlink r:id="rId8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rStyle w:val="a3"/>
          <w:sz w:val="28"/>
          <w:szCs w:val="28"/>
        </w:rPr>
        <w:t>.</w:t>
      </w:r>
    </w:p>
    <w:p w:rsidR="007C0C0B" w:rsidRDefault="007C0C0B">
      <w:bookmarkStart w:id="0" w:name="_GoBack"/>
      <w:bookmarkEnd w:id="0"/>
    </w:p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376"/>
    <w:multiLevelType w:val="hybridMultilevel"/>
    <w:tmpl w:val="A4D2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74"/>
    <w:rsid w:val="00212974"/>
    <w:rsid w:val="00257A54"/>
    <w:rsid w:val="00443C16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B2F9-73BC-44EA-9EF9-BA0D761D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74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9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TOR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TORGI.BY" TargetMode="External"/><Relationship Id="rId5" Type="http://schemas.openxmlformats.org/officeDocument/2006/relationships/hyperlink" Target="http://WWW.BELTORGI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2024-04-12T06:24:00Z</dcterms:created>
  <dcterms:modified xsi:type="dcterms:W3CDTF">2024-04-12T06:25:00Z</dcterms:modified>
</cp:coreProperties>
</file>