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FC" w:rsidRPr="00697832" w:rsidRDefault="002434FC" w:rsidP="002434FC">
      <w:pPr>
        <w:widowControl/>
        <w:tabs>
          <w:tab w:val="left" w:pos="1843"/>
        </w:tabs>
        <w:spacing w:line="180" w:lineRule="exact"/>
        <w:jc w:val="center"/>
        <w:rPr>
          <w:b/>
          <w:lang w:val="smn-FI"/>
        </w:rPr>
      </w:pPr>
      <w:r w:rsidRPr="00697832">
        <w:rPr>
          <w:b/>
          <w:lang w:val="smn-FI"/>
        </w:rPr>
        <w:t xml:space="preserve">И З В Е Щ Е Н И </w:t>
      </w:r>
      <w:r w:rsidRPr="00697832">
        <w:rPr>
          <w:b/>
        </w:rPr>
        <w:t>Е</w:t>
      </w:r>
      <w:r w:rsidRPr="00697832">
        <w:rPr>
          <w:b/>
          <w:lang w:val="smn-FI"/>
        </w:rPr>
        <w:t xml:space="preserve"> </w:t>
      </w:r>
    </w:p>
    <w:p w:rsidR="002434FC" w:rsidRPr="00276597" w:rsidRDefault="002434FC" w:rsidP="002434FC">
      <w:pPr>
        <w:widowControl/>
        <w:tabs>
          <w:tab w:val="left" w:pos="1843"/>
        </w:tabs>
        <w:spacing w:line="180" w:lineRule="exact"/>
        <w:jc w:val="center"/>
        <w:rPr>
          <w:b/>
          <w:lang w:val="smn-FI"/>
        </w:rPr>
      </w:pPr>
      <w:r w:rsidRPr="00697832">
        <w:rPr>
          <w:b/>
          <w:lang w:val="smn-FI"/>
        </w:rPr>
        <w:t>о проведении</w:t>
      </w:r>
      <w:r w:rsidR="00697832" w:rsidRPr="00697832">
        <w:rPr>
          <w:b/>
        </w:rPr>
        <w:t xml:space="preserve"> </w:t>
      </w:r>
      <w:r w:rsidR="007553C4">
        <w:rPr>
          <w:b/>
        </w:rPr>
        <w:t>26</w:t>
      </w:r>
      <w:r w:rsidR="00697832" w:rsidRPr="00697832">
        <w:rPr>
          <w:b/>
        </w:rPr>
        <w:t xml:space="preserve"> августа</w:t>
      </w:r>
      <w:r w:rsidRPr="00697832">
        <w:rPr>
          <w:b/>
        </w:rPr>
        <w:t xml:space="preserve"> 2025 года электронных торгов</w:t>
      </w:r>
      <w:r w:rsidRPr="00697832">
        <w:rPr>
          <w:b/>
          <w:lang w:val="smn-FI"/>
        </w:rPr>
        <w:t xml:space="preserve"> по продаже государственного имущества</w:t>
      </w:r>
    </w:p>
    <w:p w:rsidR="002434FC" w:rsidRPr="00276597" w:rsidRDefault="002434FC" w:rsidP="002434FC">
      <w:pPr>
        <w:widowControl/>
        <w:tabs>
          <w:tab w:val="left" w:pos="1843"/>
        </w:tabs>
        <w:spacing w:line="180" w:lineRule="exact"/>
      </w:pPr>
      <w:r w:rsidRPr="00276597">
        <w:rPr>
          <w:b/>
          <w:lang w:val="smn-FI"/>
        </w:rPr>
        <w:t xml:space="preserve">Организатор </w:t>
      </w:r>
      <w:r w:rsidRPr="00276597">
        <w:rPr>
          <w:b/>
        </w:rPr>
        <w:t>электронных торгов</w:t>
      </w:r>
      <w:r w:rsidRPr="00276597">
        <w:rPr>
          <w:b/>
          <w:lang w:val="smn-FI"/>
        </w:rPr>
        <w:t xml:space="preserve">: </w:t>
      </w:r>
      <w:r w:rsidRPr="00276597">
        <w:t>комитет</w:t>
      </w:r>
      <w:r w:rsidRPr="00276597">
        <w:rPr>
          <w:lang w:val="smn-FI"/>
        </w:rPr>
        <w:t xml:space="preserve"> «Гомельоблимущество», г. Гомель, пр. Ленина, 3,</w:t>
      </w:r>
      <w:r w:rsidRPr="00276597">
        <w:rPr>
          <w:b/>
          <w:lang w:val="smn-FI"/>
        </w:rPr>
        <w:t xml:space="preserve"> </w:t>
      </w:r>
      <w:r w:rsidRPr="00276597">
        <w:rPr>
          <w:lang w:val="smn-FI"/>
        </w:rPr>
        <w:t>т. (0232)</w:t>
      </w:r>
      <w:r w:rsidRPr="00276597">
        <w:t xml:space="preserve"> </w:t>
      </w:r>
      <w:r w:rsidRPr="00276597">
        <w:rPr>
          <w:lang w:val="smn-FI"/>
        </w:rPr>
        <w:t>50-66-43</w:t>
      </w:r>
      <w:r>
        <w:t xml:space="preserve">, </w:t>
      </w:r>
      <w:r w:rsidRPr="00276597">
        <w:t>50-69-49.</w:t>
      </w:r>
    </w:p>
    <w:p w:rsidR="002434FC" w:rsidRPr="00276597" w:rsidRDefault="002434FC" w:rsidP="002434FC">
      <w:pPr>
        <w:widowControl/>
        <w:tabs>
          <w:tab w:val="left" w:pos="1843"/>
        </w:tabs>
        <w:spacing w:line="180" w:lineRule="exact"/>
        <w:jc w:val="both"/>
      </w:pPr>
      <w:r w:rsidRPr="00276597">
        <w:rPr>
          <w:bCs/>
        </w:rPr>
        <w:t xml:space="preserve">Электронные торги </w:t>
      </w:r>
      <w:r w:rsidRPr="00276597">
        <w:rPr>
          <w:bCs/>
          <w:lang w:val="smn-FI"/>
        </w:rPr>
        <w:t>провод</w:t>
      </w:r>
      <w:r w:rsidRPr="00276597">
        <w:rPr>
          <w:bCs/>
        </w:rPr>
        <w:t>я</w:t>
      </w:r>
      <w:r w:rsidRPr="00276597">
        <w:rPr>
          <w:bCs/>
          <w:lang w:val="smn-FI"/>
        </w:rPr>
        <w:t xml:space="preserve">тся </w:t>
      </w:r>
      <w:r w:rsidRPr="00276597">
        <w:t xml:space="preserve">в соответствии с Положением о порядке проведения электронных торгов, утвержденным постановлением Совета Министров Республики Беларусь от 12 июля 2013 года № 608 (далее – Положение). </w:t>
      </w:r>
    </w:p>
    <w:p w:rsidR="002434FC" w:rsidRDefault="002434FC" w:rsidP="002434FC">
      <w:pPr>
        <w:widowControl/>
        <w:tabs>
          <w:tab w:val="left" w:pos="1843"/>
        </w:tabs>
        <w:spacing w:line="180" w:lineRule="exact"/>
        <w:jc w:val="both"/>
      </w:pPr>
      <w:r w:rsidRPr="00276597">
        <w:t xml:space="preserve">Оператор электронной торговой площадки (далее - ЭТП): открытое акционерное общество «Белорусская универсальная товарная биржа», электронный адрес ЭТП: </w:t>
      </w:r>
      <w:hyperlink r:id="rId5" w:history="1">
        <w:r w:rsidRPr="00276597">
          <w:rPr>
            <w:rStyle w:val="a3"/>
            <w:lang w:val="en-US"/>
          </w:rPr>
          <w:t>www</w:t>
        </w:r>
        <w:r w:rsidRPr="00276597">
          <w:rPr>
            <w:rStyle w:val="a3"/>
          </w:rPr>
          <w:t>.</w:t>
        </w:r>
        <w:r w:rsidRPr="00276597">
          <w:rPr>
            <w:rStyle w:val="a3"/>
            <w:lang w:val="en-US"/>
          </w:rPr>
          <w:t>et</w:t>
        </w:r>
        <w:r w:rsidRPr="00276597">
          <w:rPr>
            <w:rStyle w:val="a3"/>
          </w:rPr>
          <w:t>.</w:t>
        </w:r>
        <w:proofErr w:type="spellStart"/>
        <w:r w:rsidRPr="00276597">
          <w:rPr>
            <w:rStyle w:val="a3"/>
            <w:lang w:val="en-US"/>
          </w:rPr>
          <w:t>butb</w:t>
        </w:r>
        <w:proofErr w:type="spellEnd"/>
        <w:r w:rsidRPr="00276597">
          <w:rPr>
            <w:rStyle w:val="a3"/>
          </w:rPr>
          <w:t>.</w:t>
        </w:r>
        <w:r w:rsidRPr="00276597">
          <w:rPr>
            <w:rStyle w:val="a3"/>
            <w:lang w:val="en-US"/>
          </w:rPr>
          <w:t>by</w:t>
        </w:r>
      </w:hyperlink>
      <w:r w:rsidRPr="00276597">
        <w:rPr>
          <w:u w:val="single"/>
        </w:rPr>
        <w:t>,</w:t>
      </w:r>
      <w:r w:rsidRPr="00276597">
        <w:t xml:space="preserve"> т. (017) </w:t>
      </w:r>
      <w:r>
        <w:t>309-32-49, 309-32-09</w:t>
      </w:r>
      <w:r w:rsidRPr="00276597">
        <w:t>.</w:t>
      </w:r>
    </w:p>
    <w:p w:rsidR="00BE6D21" w:rsidRDefault="001B33AA" w:rsidP="00BE6D21">
      <w:pPr>
        <w:tabs>
          <w:tab w:val="left" w:pos="0"/>
        </w:tabs>
        <w:spacing w:line="180" w:lineRule="exact"/>
        <w:jc w:val="center"/>
        <w:rPr>
          <w:b/>
        </w:rPr>
      </w:pPr>
      <w:r>
        <w:rPr>
          <w:b/>
        </w:rPr>
        <w:t>Лот № 1</w:t>
      </w:r>
    </w:p>
    <w:p w:rsidR="00C00B5F" w:rsidRPr="00CD7161" w:rsidRDefault="00BE6D21" w:rsidP="00BE6D21">
      <w:pPr>
        <w:spacing w:line="180" w:lineRule="exact"/>
        <w:jc w:val="both"/>
        <w:rPr>
          <w:color w:val="000000"/>
        </w:rPr>
      </w:pPr>
      <w:r>
        <w:rPr>
          <w:b/>
        </w:rPr>
        <w:t>Информация о предмете электронных торгов:</w:t>
      </w:r>
      <w:r>
        <w:t xml:space="preserve"> </w:t>
      </w:r>
      <w:proofErr w:type="gramStart"/>
      <w:r w:rsidR="00C00B5F" w:rsidRPr="00C00B5F">
        <w:rPr>
          <w:color w:val="000000"/>
        </w:rPr>
        <w:t>здание</w:t>
      </w:r>
      <w:proofErr w:type="gramEnd"/>
      <w:r w:rsidR="00C00B5F" w:rsidRPr="00C00B5F">
        <w:rPr>
          <w:color w:val="000000"/>
        </w:rPr>
        <w:t xml:space="preserve"> специализированное складов, торговых баз, баз материально-технического снабжения, хранилищ (здание </w:t>
      </w:r>
      <w:proofErr w:type="spellStart"/>
      <w:r w:rsidR="00C00B5F" w:rsidRPr="00C00B5F">
        <w:rPr>
          <w:color w:val="000000"/>
        </w:rPr>
        <w:t>лукохранилища</w:t>
      </w:r>
      <w:proofErr w:type="spellEnd"/>
      <w:r w:rsidR="00C00B5F" w:rsidRPr="00C00B5F">
        <w:rPr>
          <w:color w:val="000000"/>
        </w:rPr>
        <w:t>) с пристройкой, двумя тамбурами, крыльцом, одноэтажное кир</w:t>
      </w:r>
      <w:r w:rsidR="00CD7161">
        <w:rPr>
          <w:color w:val="000000"/>
        </w:rPr>
        <w:t>пичное, общей площадью 293,4 кв</w:t>
      </w:r>
      <w:r w:rsidR="007553C4">
        <w:rPr>
          <w:color w:val="000000"/>
        </w:rPr>
        <w:t>. м</w:t>
      </w:r>
      <w:r w:rsidR="00CD7161">
        <w:rPr>
          <w:color w:val="000000"/>
        </w:rPr>
        <w:t>,</w:t>
      </w:r>
      <w:r w:rsidR="00CD7161" w:rsidRPr="00CD7161">
        <w:rPr>
          <w:sz w:val="30"/>
          <w:szCs w:val="30"/>
        </w:rPr>
        <w:t xml:space="preserve"> </w:t>
      </w:r>
      <w:r w:rsidR="00CD7161" w:rsidRPr="00CD7161">
        <w:rPr>
          <w:color w:val="000000"/>
        </w:rPr>
        <w:t>без наличия документов, удостоверяю</w:t>
      </w:r>
      <w:r w:rsidR="00CD7161">
        <w:rPr>
          <w:color w:val="000000"/>
        </w:rPr>
        <w:t>щих государственную регистрацию.</w:t>
      </w:r>
    </w:p>
    <w:p w:rsidR="00C00B5F" w:rsidRDefault="00BE6D21" w:rsidP="00BE6D21">
      <w:pPr>
        <w:spacing w:line="180" w:lineRule="exact"/>
        <w:jc w:val="both"/>
      </w:pPr>
      <w:r w:rsidRPr="00AA11BA">
        <w:rPr>
          <w:b/>
        </w:rPr>
        <w:t>Место нахождения:</w:t>
      </w:r>
      <w:r>
        <w:t xml:space="preserve"> </w:t>
      </w:r>
      <w:r w:rsidR="00C00B5F" w:rsidRPr="00C00B5F">
        <w:t xml:space="preserve">Гомельская область, Гомельский район, </w:t>
      </w:r>
      <w:proofErr w:type="spellStart"/>
      <w:r w:rsidR="00C00B5F" w:rsidRPr="00C00B5F">
        <w:t>Улуковский</w:t>
      </w:r>
      <w:proofErr w:type="spellEnd"/>
      <w:r w:rsidR="00C00B5F" w:rsidRPr="00C00B5F">
        <w:t xml:space="preserve"> с/с, д. Березки, ул. Тепличная, 3</w:t>
      </w:r>
      <w:r w:rsidR="007553C4">
        <w:t>1</w:t>
      </w:r>
      <w:r w:rsidR="00C00B5F">
        <w:t>.</w:t>
      </w:r>
    </w:p>
    <w:p w:rsidR="00BE6D21" w:rsidRDefault="00BE6D21" w:rsidP="00BE6D21">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C00B5F">
        <w:rPr>
          <w:spacing w:val="-2"/>
        </w:rPr>
        <w:t xml:space="preserve"> площадь – 0,0800</w:t>
      </w:r>
      <w:r>
        <w:rPr>
          <w:spacing w:val="-2"/>
        </w:rPr>
        <w:t xml:space="preserve"> га в </w:t>
      </w:r>
      <w:r w:rsidR="00C00B5F">
        <w:rPr>
          <w:spacing w:val="-2"/>
        </w:rPr>
        <w:t>аренду на 49</w:t>
      </w:r>
      <w:r w:rsidRPr="009109CB">
        <w:rPr>
          <w:spacing w:val="-2"/>
        </w:rPr>
        <w:t xml:space="preserve"> лет.</w:t>
      </w:r>
    </w:p>
    <w:p w:rsidR="00BE6D21" w:rsidRPr="00C00B5F" w:rsidRDefault="00BE6D21" w:rsidP="00BE6D21">
      <w:pPr>
        <w:spacing w:line="180" w:lineRule="exact"/>
        <w:jc w:val="both"/>
        <w:rPr>
          <w:color w:val="000000"/>
        </w:rPr>
      </w:pPr>
      <w:r>
        <w:rPr>
          <w:b/>
        </w:rPr>
        <w:t>Продавец:</w:t>
      </w:r>
      <w:r>
        <w:t xml:space="preserve"> </w:t>
      </w:r>
      <w:r w:rsidR="00C00B5F">
        <w:rPr>
          <w:color w:val="000000"/>
        </w:rPr>
        <w:t>коммунальное унитарное предприятие</w:t>
      </w:r>
      <w:r w:rsidR="00C00B5F" w:rsidRPr="00C00B5F">
        <w:rPr>
          <w:color w:val="000000"/>
        </w:rPr>
        <w:t xml:space="preserve"> по оказанию услуг «Региональное инвестиционное агентство «</w:t>
      </w:r>
      <w:proofErr w:type="spellStart"/>
      <w:r w:rsidR="00C00B5F" w:rsidRPr="00C00B5F">
        <w:rPr>
          <w:color w:val="000000"/>
        </w:rPr>
        <w:t>ГомельИнвест</w:t>
      </w:r>
      <w:proofErr w:type="spellEnd"/>
      <w:r w:rsidR="00C00B5F" w:rsidRPr="00C00B5F">
        <w:rPr>
          <w:color w:val="000000"/>
        </w:rPr>
        <w:t>», тел. (0232) 53-79-26</w:t>
      </w:r>
      <w:r w:rsidR="007553C4">
        <w:rPr>
          <w:color w:val="000000"/>
        </w:rPr>
        <w:t>, 25-49-03.</w:t>
      </w:r>
    </w:p>
    <w:p w:rsidR="00BE6D21" w:rsidRDefault="00BE6D21" w:rsidP="00BE6D21">
      <w:pPr>
        <w:spacing w:line="180" w:lineRule="exact"/>
        <w:jc w:val="both"/>
      </w:pPr>
      <w:r>
        <w:rPr>
          <w:b/>
          <w:spacing w:val="-2"/>
        </w:rPr>
        <w:t>Сведения о возможном использовании земельного участка:</w:t>
      </w:r>
      <w:r>
        <w:rPr>
          <w:b/>
        </w:rPr>
        <w:t xml:space="preserve"> </w:t>
      </w:r>
      <w:r>
        <w:t xml:space="preserve">использовать земельный участок </w:t>
      </w:r>
      <w:r w:rsidR="00C00B5F">
        <w:t>при условии реконструкции объектов, как здание блокированного жилого дома</w:t>
      </w:r>
      <w:r w:rsidR="00D2428C">
        <w:t>, з</w:t>
      </w:r>
      <w:r w:rsidR="00C00B5F">
        <w:t xml:space="preserve">дание одноквартирного жилого дома, </w:t>
      </w:r>
      <w:proofErr w:type="gramStart"/>
      <w:r w:rsidR="00C00B5F">
        <w:t>здание</w:t>
      </w:r>
      <w:proofErr w:type="gramEnd"/>
      <w:r w:rsidR="00C00B5F">
        <w:t xml:space="preserve"> специализированное розничной торговли, здание административно-хозяйственное.</w:t>
      </w:r>
    </w:p>
    <w:p w:rsidR="00CE18C0" w:rsidRPr="00355F6E" w:rsidRDefault="00CE18C0" w:rsidP="00CE18C0">
      <w:pPr>
        <w:spacing w:line="180" w:lineRule="exact"/>
        <w:jc w:val="both"/>
        <w:rPr>
          <w:color w:val="000000"/>
        </w:rPr>
      </w:pPr>
      <w:r w:rsidRPr="00355F6E">
        <w:rPr>
          <w:color w:val="000000"/>
        </w:rPr>
        <w:t>Ограничения (обременения) прав на земельные участки, расположенные на природных территориях, подлежащих специальной охране (в водоохранных зонах), площадь 0.0800 га.</w:t>
      </w:r>
    </w:p>
    <w:p w:rsidR="00CE18C0" w:rsidRPr="00355F6E" w:rsidRDefault="00CE18C0" w:rsidP="00CE18C0">
      <w:pPr>
        <w:spacing w:line="180" w:lineRule="exact"/>
        <w:jc w:val="both"/>
        <w:rPr>
          <w:color w:val="000000"/>
        </w:rPr>
      </w:pPr>
      <w:r w:rsidRPr="00355F6E">
        <w:rPr>
          <w:color w:val="000000"/>
        </w:rPr>
        <w:t>Ограничения (обременения) прав на земельные участки, расположенные на природных территориях, подлежащих специальной охране (в зоне санитарной охраны источников питьевого водоснабжения централизованных систем питьевого водоснабжения), площадь 0.0800 га.</w:t>
      </w:r>
    </w:p>
    <w:p w:rsidR="00CE18C0" w:rsidRPr="00355F6E" w:rsidRDefault="00CE18C0" w:rsidP="00CE18C0">
      <w:pPr>
        <w:spacing w:line="180" w:lineRule="exact"/>
        <w:jc w:val="both"/>
        <w:rPr>
          <w:color w:val="000000"/>
        </w:rPr>
      </w:pPr>
      <w:r w:rsidRPr="00355F6E">
        <w:rPr>
          <w:color w:val="000000"/>
        </w:rPr>
        <w:t>Ограничения (обременения) прав на земельные участки, расположенные в охранных зонах электрической сети, площадь 0.0070 га.</w:t>
      </w:r>
    </w:p>
    <w:p w:rsidR="00CE18C0" w:rsidRPr="00355F6E" w:rsidRDefault="00CE18C0" w:rsidP="00CE18C0">
      <w:pPr>
        <w:spacing w:line="180" w:lineRule="exact"/>
        <w:jc w:val="both"/>
        <w:rPr>
          <w:color w:val="000000"/>
        </w:rPr>
      </w:pPr>
      <w:r w:rsidRPr="00355F6E">
        <w:rPr>
          <w:color w:val="000000"/>
        </w:rPr>
        <w:t xml:space="preserve">Ограничения (обременения) прав на земельные участки, расположенные на </w:t>
      </w:r>
      <w:proofErr w:type="spellStart"/>
      <w:r w:rsidRPr="00355F6E">
        <w:rPr>
          <w:color w:val="000000"/>
        </w:rPr>
        <w:t>приаэродромных</w:t>
      </w:r>
      <w:proofErr w:type="spellEnd"/>
      <w:r w:rsidRPr="00355F6E">
        <w:rPr>
          <w:color w:val="000000"/>
        </w:rPr>
        <w:t xml:space="preserve"> территориях, площадь 0.0800 га.</w:t>
      </w:r>
    </w:p>
    <w:p w:rsidR="00CE18C0" w:rsidRPr="00474A3F" w:rsidRDefault="00CE18C0" w:rsidP="00BE6D21">
      <w:pPr>
        <w:spacing w:line="180" w:lineRule="exact"/>
        <w:jc w:val="both"/>
      </w:pPr>
      <w:r w:rsidRPr="00355F6E">
        <w:rPr>
          <w:color w:val="000000"/>
        </w:rPr>
        <w:t>Ограничение изменения целевого назначения земельных участков, предоставленных для ведения личного подсобного хозяйства, для строительства (строительства и обслуживания) капитальных строений (зданий, сооружений), до завершения их строительства, а также земельных участков, предоставленных гражданам как состоящим на учете нуждающихся в улучшении жилищных условий, до истечения 5 лет со дня государственной регистрации жилых домов (п. 4, п. 6 ст.11 Кодекса Республики Беларусь о земле).</w:t>
      </w:r>
    </w:p>
    <w:p w:rsidR="00BE6D21" w:rsidRDefault="00BE6D21" w:rsidP="00E1056D">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sidR="00C00B5F">
        <w:rPr>
          <w:color w:val="000000"/>
        </w:rPr>
        <w:t xml:space="preserve">Гомельским </w:t>
      </w:r>
      <w:r w:rsidRPr="00B735DA">
        <w:rPr>
          <w:color w:val="000000"/>
        </w:rPr>
        <w:t xml:space="preserve">райисполкомом договор аренды земельного участка и </w:t>
      </w:r>
      <w:r w:rsidR="00C00B5F">
        <w:rPr>
          <w:color w:val="000000"/>
        </w:rPr>
        <w:t>осуществить в двухмесячный срок со дня подписания договора аренды государственную регистрацию прав, ограничений (обременений) прав на него. Право аренды на земельный участок, предоставленный в соответствии с решением Гомельского райисполкома от 26.05.2025 № 1155</w:t>
      </w:r>
      <w:r w:rsidR="00C633EA">
        <w:rPr>
          <w:color w:val="000000"/>
        </w:rPr>
        <w:t>,</w:t>
      </w:r>
      <w:r w:rsidR="00C00B5F">
        <w:rPr>
          <w:color w:val="000000"/>
        </w:rPr>
        <w:t xml:space="preserve"> возникает</w:t>
      </w:r>
      <w:r w:rsidR="00C633EA">
        <w:rPr>
          <w:color w:val="000000"/>
        </w:rPr>
        <w:t xml:space="preserve"> с момента его государственной</w:t>
      </w:r>
      <w:r w:rsidR="00F9108C">
        <w:rPr>
          <w:color w:val="000000"/>
        </w:rPr>
        <w:t xml:space="preserve"> регистрации в соответствующей</w:t>
      </w:r>
      <w:r w:rsidR="00C633EA">
        <w:rPr>
          <w:color w:val="000000"/>
        </w:rPr>
        <w:t xml:space="preserve"> организации по государственной регистрации недвижимого имущества, прав на него и сделок с ним и прекращается через 49 лет со дня регистрации данного права</w:t>
      </w:r>
      <w:r w:rsidR="00C633EA" w:rsidRPr="00C633EA">
        <w:rPr>
          <w:color w:val="000000"/>
        </w:rPr>
        <w:t xml:space="preserve">; </w:t>
      </w:r>
      <w:r w:rsidR="00C633EA">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иной проектной документации, разрешение райисполкома на проведение проектно-изыскательских работ, разработку строительного проекта на строительство объекта в срок, не превышающий 1 года</w:t>
      </w:r>
      <w:r w:rsidR="00C633EA" w:rsidRPr="00C633EA">
        <w:rPr>
          <w:color w:val="000000"/>
        </w:rPr>
        <w:t>;</w:t>
      </w:r>
      <w:r w:rsidR="00C633EA">
        <w:rPr>
          <w:color w:val="000000"/>
        </w:rPr>
        <w:t xml:space="preserve"> приступить к строительству объекта в течение </w:t>
      </w:r>
      <w:r w:rsidR="00E1056D">
        <w:rPr>
          <w:color w:val="000000"/>
        </w:rPr>
        <w:t>шести месяцев со дня утверждения в установленном порядке проектной документации на строительство</w:t>
      </w:r>
      <w:r w:rsidR="00E1056D" w:rsidRPr="00E1056D">
        <w:rPr>
          <w:color w:val="000000"/>
        </w:rPr>
        <w:t xml:space="preserve">; </w:t>
      </w:r>
      <w:r w:rsidR="00E1056D">
        <w:rPr>
          <w:color w:val="000000"/>
        </w:rPr>
        <w:t>завершить строительство объекта в сроки, определенные проектной документацией</w:t>
      </w:r>
      <w:r w:rsidR="00E1056D" w:rsidRPr="00E1056D">
        <w:rPr>
          <w:color w:val="000000"/>
        </w:rPr>
        <w:t>;</w:t>
      </w:r>
      <w:r w:rsidR="00E1056D">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00E1056D" w:rsidRPr="00E1056D">
        <w:rPr>
          <w:color w:val="000000"/>
        </w:rPr>
        <w:t xml:space="preserve">; </w:t>
      </w:r>
      <w:r w:rsidR="00E1056D">
        <w:rPr>
          <w:color w:val="000000"/>
        </w:rPr>
        <w:t>соблюдать права и обязанности землепользователей, установленные статьями 85, 106 Кодекса Республики Беларусь о земле.</w:t>
      </w:r>
    </w:p>
    <w:p w:rsidR="00BE6D21" w:rsidRDefault="00BE6D21" w:rsidP="00355F6E">
      <w:pPr>
        <w:spacing w:line="180" w:lineRule="exact"/>
        <w:jc w:val="both"/>
        <w:rPr>
          <w:color w:val="000000"/>
        </w:rPr>
      </w:pPr>
      <w:r>
        <w:rPr>
          <w:b/>
        </w:rPr>
        <w:t xml:space="preserve">Обязательные условия электронных торгов: </w:t>
      </w:r>
      <w:r w:rsidR="00355F6E">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00355F6E" w:rsidRPr="00355F6E">
        <w:rPr>
          <w:color w:val="000000"/>
        </w:rPr>
        <w:t>;</w:t>
      </w:r>
      <w:r w:rsidR="00355F6E">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решения Гомельского райисполкома от 24.02.2025 № 333, покупатель уплачивает штраф в размере 30 базовых величин.</w:t>
      </w:r>
    </w:p>
    <w:p w:rsidR="00AE3BBF" w:rsidRDefault="00AE3BBF" w:rsidP="00355F6E">
      <w:pPr>
        <w:spacing w:line="180" w:lineRule="exact"/>
        <w:jc w:val="both"/>
        <w:rPr>
          <w:color w:val="000000"/>
        </w:rPr>
      </w:pPr>
      <w:r w:rsidRPr="00581247">
        <w:rPr>
          <w:b/>
        </w:rPr>
        <w:t>Затраты, связанные с подготовкой недвижимого имущества к отчуждению: отсутствуют.</w:t>
      </w:r>
    </w:p>
    <w:p w:rsidR="00355F6E" w:rsidRPr="007F7313" w:rsidRDefault="00355F6E" w:rsidP="00355F6E">
      <w:pPr>
        <w:tabs>
          <w:tab w:val="left" w:pos="0"/>
        </w:tabs>
        <w:suppressAutoHyphens/>
        <w:spacing w:line="180" w:lineRule="exact"/>
        <w:jc w:val="both"/>
        <w:rPr>
          <w:b/>
          <w:spacing w:val="-2"/>
        </w:rPr>
      </w:pPr>
      <w:r>
        <w:rPr>
          <w:b/>
        </w:rPr>
        <w:t>Затраты, связанные с форми</w:t>
      </w:r>
      <w:r w:rsidR="00CD7161">
        <w:rPr>
          <w:b/>
        </w:rPr>
        <w:t>рованием земельного участка: 1020 руб. 46</w:t>
      </w:r>
      <w:r>
        <w:rPr>
          <w:b/>
        </w:rPr>
        <w:t xml:space="preserve"> коп.</w:t>
      </w:r>
    </w:p>
    <w:p w:rsidR="00BE6D21" w:rsidRDefault="00BE6D21" w:rsidP="00BE6D21">
      <w:pPr>
        <w:spacing w:line="180" w:lineRule="exact"/>
        <w:jc w:val="both"/>
        <w:rPr>
          <w:i/>
        </w:rPr>
      </w:pPr>
      <w:r>
        <w:rPr>
          <w:b/>
          <w:bCs/>
        </w:rPr>
        <w:t>Начальная цена предмета электронных торгов:</w:t>
      </w:r>
      <w:r w:rsidR="00CD7161">
        <w:rPr>
          <w:b/>
        </w:rPr>
        <w:t xml:space="preserve"> 18 674 руб. 21</w:t>
      </w:r>
      <w:r>
        <w:rPr>
          <w:b/>
        </w:rPr>
        <w:t xml:space="preserve"> коп.</w:t>
      </w:r>
    </w:p>
    <w:p w:rsidR="00AD4BE7" w:rsidRPr="00E46342" w:rsidRDefault="00BE6D21" w:rsidP="00E46342">
      <w:pPr>
        <w:tabs>
          <w:tab w:val="left" w:pos="0"/>
        </w:tabs>
        <w:suppressAutoHyphens/>
        <w:spacing w:line="180" w:lineRule="exact"/>
        <w:jc w:val="both"/>
        <w:rPr>
          <w:b/>
        </w:rPr>
      </w:pPr>
      <w:r>
        <w:rPr>
          <w:b/>
          <w:bCs/>
        </w:rPr>
        <w:t>Задаток для участия в электронных торгах:</w:t>
      </w:r>
      <w:r w:rsidR="00CD7161">
        <w:rPr>
          <w:b/>
        </w:rPr>
        <w:t xml:space="preserve"> 3 700</w:t>
      </w:r>
      <w:r>
        <w:rPr>
          <w:b/>
        </w:rPr>
        <w:t xml:space="preserve"> руб.</w:t>
      </w:r>
    </w:p>
    <w:p w:rsidR="001B33AA" w:rsidRDefault="001B33AA" w:rsidP="001B33AA">
      <w:pPr>
        <w:tabs>
          <w:tab w:val="left" w:pos="0"/>
        </w:tabs>
        <w:spacing w:line="180" w:lineRule="exact"/>
        <w:jc w:val="center"/>
        <w:rPr>
          <w:b/>
        </w:rPr>
      </w:pPr>
      <w:r>
        <w:rPr>
          <w:b/>
        </w:rPr>
        <w:t>Лот № 2</w:t>
      </w:r>
    </w:p>
    <w:p w:rsidR="00771645" w:rsidRPr="00CD7161" w:rsidRDefault="001B33AA" w:rsidP="001B33AA">
      <w:pPr>
        <w:spacing w:line="180" w:lineRule="exact"/>
        <w:jc w:val="both"/>
        <w:rPr>
          <w:color w:val="000000"/>
        </w:rPr>
      </w:pPr>
      <w:r>
        <w:rPr>
          <w:b/>
        </w:rPr>
        <w:t>Информация о предмете электронных торгов:</w:t>
      </w:r>
      <w:r>
        <w:t xml:space="preserve"> </w:t>
      </w:r>
      <w:r w:rsidR="00CD7161" w:rsidRPr="00CD7161">
        <w:rPr>
          <w:color w:val="000000"/>
        </w:rPr>
        <w:t>здание специализированное культурно-просветительного и (или) зрелищного назначения (дом культуры) с крыльцом, теневым навесом, одно-двухэтажное кирпичное, общая площадь здания – 508,7 кв. м, инв. № 310/С-14613</w:t>
      </w:r>
      <w:r w:rsidR="00CD7161">
        <w:rPr>
          <w:color w:val="000000"/>
        </w:rPr>
        <w:t>.</w:t>
      </w:r>
    </w:p>
    <w:p w:rsidR="004D6F33" w:rsidRPr="004D6F33" w:rsidRDefault="001B33AA" w:rsidP="001B33AA">
      <w:pPr>
        <w:spacing w:line="180" w:lineRule="exact"/>
        <w:jc w:val="both"/>
        <w:rPr>
          <w:spacing w:val="-2"/>
        </w:rPr>
      </w:pPr>
      <w:r w:rsidRPr="004D6F33">
        <w:rPr>
          <w:b/>
          <w:spacing w:val="-2"/>
        </w:rPr>
        <w:t>Место нахождения</w:t>
      </w:r>
      <w:r w:rsidR="004D6F33">
        <w:rPr>
          <w:b/>
          <w:spacing w:val="-2"/>
        </w:rPr>
        <w:t>:</w:t>
      </w:r>
      <w:r w:rsidR="004D6F33" w:rsidRPr="004D6F33">
        <w:rPr>
          <w:b/>
          <w:spacing w:val="-2"/>
        </w:rPr>
        <w:t xml:space="preserve"> </w:t>
      </w:r>
      <w:r w:rsidR="00D2428C" w:rsidRPr="00D2428C">
        <w:rPr>
          <w:color w:val="000000"/>
        </w:rPr>
        <w:t xml:space="preserve">Гомельская область, Гомельский район, Урицкий с/с, д. </w:t>
      </w:r>
      <w:proofErr w:type="spellStart"/>
      <w:r w:rsidR="00D2428C" w:rsidRPr="00D2428C">
        <w:rPr>
          <w:color w:val="000000"/>
        </w:rPr>
        <w:t>Залипье</w:t>
      </w:r>
      <w:proofErr w:type="spellEnd"/>
      <w:r w:rsidR="00D2428C" w:rsidRPr="00D2428C">
        <w:rPr>
          <w:color w:val="000000"/>
        </w:rPr>
        <w:t xml:space="preserve"> (сельский дом культуры).</w:t>
      </w:r>
    </w:p>
    <w:p w:rsidR="001B33AA" w:rsidRDefault="001B33AA" w:rsidP="001B33AA">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D2428C">
        <w:rPr>
          <w:spacing w:val="-2"/>
        </w:rPr>
        <w:t xml:space="preserve"> площадь – 0,0747</w:t>
      </w:r>
      <w:r>
        <w:rPr>
          <w:spacing w:val="-2"/>
        </w:rPr>
        <w:t xml:space="preserve"> га в </w:t>
      </w:r>
      <w:r w:rsidR="00D2428C">
        <w:rPr>
          <w:spacing w:val="-2"/>
        </w:rPr>
        <w:t>аренду на 25</w:t>
      </w:r>
      <w:r w:rsidRPr="009109CB">
        <w:rPr>
          <w:spacing w:val="-2"/>
        </w:rPr>
        <w:t xml:space="preserve"> лет.</w:t>
      </w:r>
    </w:p>
    <w:p w:rsidR="001B33AA" w:rsidRDefault="001B33AA" w:rsidP="001B33AA">
      <w:pPr>
        <w:spacing w:line="180" w:lineRule="exact"/>
        <w:jc w:val="both"/>
      </w:pPr>
      <w:r>
        <w:rPr>
          <w:b/>
        </w:rPr>
        <w:t>Продавец:</w:t>
      </w:r>
      <w:r>
        <w:t xml:space="preserve"> </w:t>
      </w:r>
      <w:r w:rsidR="00D2428C">
        <w:t>государственное учреждение «Центр культуры Гомельского района», тел. (0232) 53-79-26</w:t>
      </w:r>
      <w:r>
        <w:t>.</w:t>
      </w:r>
    </w:p>
    <w:p w:rsidR="00D2428C" w:rsidRPr="00474A3F" w:rsidRDefault="001B33AA" w:rsidP="00D2428C">
      <w:pPr>
        <w:spacing w:line="180" w:lineRule="exact"/>
        <w:jc w:val="both"/>
      </w:pPr>
      <w:r>
        <w:rPr>
          <w:b/>
          <w:spacing w:val="-2"/>
        </w:rPr>
        <w:t>Сведения о возможном использовании земельного участка</w:t>
      </w:r>
      <w:r w:rsidR="00D2428C">
        <w:rPr>
          <w:b/>
          <w:spacing w:val="-2"/>
        </w:rPr>
        <w:t xml:space="preserve">: </w:t>
      </w:r>
      <w:r w:rsidR="00D2428C">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rsidR="00D2428C">
        <w:t>здание</w:t>
      </w:r>
      <w:proofErr w:type="gramEnd"/>
      <w:r w:rsidR="00D2428C">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D2428C" w:rsidRDefault="001B33AA" w:rsidP="00D2428C">
      <w:pPr>
        <w:spacing w:line="180" w:lineRule="exact"/>
        <w:jc w:val="both"/>
        <w:rPr>
          <w:color w:val="000000"/>
        </w:rPr>
      </w:pPr>
      <w:r>
        <w:rPr>
          <w:b/>
        </w:rPr>
        <w:t xml:space="preserve">Сведения об условиях, предусмотренных в решении об изъятии земельного участка: </w:t>
      </w:r>
      <w:r w:rsidR="00D2428C">
        <w:t xml:space="preserve">заключить </w:t>
      </w:r>
      <w:r w:rsidR="00D2428C" w:rsidRPr="00B735DA">
        <w:rPr>
          <w:color w:val="000000"/>
        </w:rPr>
        <w:t xml:space="preserve">с </w:t>
      </w:r>
      <w:r w:rsidR="00D2428C">
        <w:rPr>
          <w:color w:val="000000"/>
        </w:rPr>
        <w:t xml:space="preserve">Гомельским </w:t>
      </w:r>
      <w:r w:rsidR="00D2428C" w:rsidRPr="00B735DA">
        <w:rPr>
          <w:color w:val="000000"/>
        </w:rPr>
        <w:t xml:space="preserve">райисполкомом договор аренды земельного участка и </w:t>
      </w:r>
      <w:r w:rsidR="00D2428C">
        <w:rPr>
          <w:color w:val="000000"/>
        </w:rPr>
        <w:t>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райисполкома от 14.04.2025 № 789,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00D2428C" w:rsidRPr="00C633EA">
        <w:rPr>
          <w:color w:val="000000"/>
        </w:rPr>
        <w:t xml:space="preserve">; </w:t>
      </w:r>
      <w:r w:rsidR="00D2428C">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w:t>
      </w:r>
      <w:r w:rsidR="006F5123">
        <w:rPr>
          <w:color w:val="000000"/>
        </w:rPr>
        <w:t>а в срок, не превышающий двух лет</w:t>
      </w:r>
      <w:r w:rsidR="00D2428C" w:rsidRPr="00C633EA">
        <w:rPr>
          <w:color w:val="000000"/>
        </w:rPr>
        <w:t>;</w:t>
      </w:r>
      <w:r w:rsidR="00D2428C">
        <w:rPr>
          <w:color w:val="000000"/>
        </w:rPr>
        <w:t xml:space="preserve"> в течение шести месяцев со дня утверждения в установленном порядке проектной документации на строительство</w:t>
      </w:r>
      <w:r w:rsidR="006F5123">
        <w:rPr>
          <w:color w:val="000000"/>
        </w:rPr>
        <w:t xml:space="preserve"> приступить к строительству объекта</w:t>
      </w:r>
      <w:r w:rsidR="00D2428C" w:rsidRPr="00E1056D">
        <w:rPr>
          <w:color w:val="000000"/>
        </w:rPr>
        <w:t xml:space="preserve">; </w:t>
      </w:r>
      <w:r w:rsidR="006F5123">
        <w:rPr>
          <w:color w:val="000000"/>
        </w:rPr>
        <w:t>осуществить реконструкцию объекта в сроки, определенные проектно-сметной документацией</w:t>
      </w:r>
      <w:r w:rsidR="00D2428C" w:rsidRPr="00E1056D">
        <w:rPr>
          <w:color w:val="000000"/>
        </w:rPr>
        <w:t>;</w:t>
      </w:r>
      <w:r w:rsidR="006F5123">
        <w:rPr>
          <w:color w:val="000000"/>
        </w:rPr>
        <w:t xml:space="preserve"> </w:t>
      </w:r>
      <w:r w:rsidR="00D2428C">
        <w:rPr>
          <w:color w:val="000000"/>
        </w:rPr>
        <w:t>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00D2428C" w:rsidRPr="00E1056D">
        <w:rPr>
          <w:color w:val="000000"/>
        </w:rPr>
        <w:t xml:space="preserve">; </w:t>
      </w:r>
      <w:r w:rsidR="00D2428C">
        <w:rPr>
          <w:color w:val="000000"/>
        </w:rPr>
        <w:t>соблюдать права и обязанности землепользователей, установленные статьями 85, 106 Кодекса Республики Беларусь о земле.</w:t>
      </w:r>
    </w:p>
    <w:p w:rsidR="006F5123" w:rsidRDefault="006F5123" w:rsidP="00D2428C">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D6077C">
        <w:rPr>
          <w:color w:val="000000"/>
        </w:rPr>
        <w:t>я Гомельского райисполкома от 28.02.2025 № 413</w:t>
      </w:r>
      <w:r>
        <w:rPr>
          <w:color w:val="000000"/>
        </w:rPr>
        <w:t>, покупатель уплачивает штраф в размере 30 базовых величин.</w:t>
      </w:r>
    </w:p>
    <w:p w:rsidR="006F5123" w:rsidRPr="006F5123" w:rsidRDefault="006F5123" w:rsidP="006F5123">
      <w:pPr>
        <w:tabs>
          <w:tab w:val="left" w:pos="0"/>
        </w:tabs>
        <w:suppressAutoHyphens/>
        <w:spacing w:line="180" w:lineRule="exact"/>
        <w:jc w:val="both"/>
        <w:rPr>
          <w:b/>
          <w:spacing w:val="-2"/>
        </w:rPr>
      </w:pPr>
      <w:r w:rsidRPr="00581247">
        <w:rPr>
          <w:b/>
        </w:rPr>
        <w:t xml:space="preserve">Затраты, связанные с подготовкой недвижимого имущества к отчуждению: </w:t>
      </w:r>
      <w:r w:rsidR="00581247" w:rsidRPr="00581247">
        <w:rPr>
          <w:b/>
        </w:rPr>
        <w:t>отсутствуют</w:t>
      </w:r>
      <w:r w:rsidRPr="00581247">
        <w:rPr>
          <w:b/>
        </w:rPr>
        <w:t>.</w:t>
      </w:r>
    </w:p>
    <w:p w:rsidR="001B33AA" w:rsidRDefault="001B33AA" w:rsidP="00D2428C">
      <w:pPr>
        <w:spacing w:line="180" w:lineRule="exact"/>
        <w:jc w:val="both"/>
        <w:rPr>
          <w:b/>
        </w:rPr>
      </w:pPr>
      <w:r>
        <w:rPr>
          <w:b/>
          <w:bCs/>
        </w:rPr>
        <w:t>Начальная цена предмета электронных торгов:</w:t>
      </w:r>
      <w:r w:rsidR="00CD7161">
        <w:rPr>
          <w:b/>
        </w:rPr>
        <w:t xml:space="preserve"> </w:t>
      </w:r>
      <w:r w:rsidR="00CD7161" w:rsidRPr="000A5C8D">
        <w:rPr>
          <w:b/>
        </w:rPr>
        <w:t>114 664 руб. 64</w:t>
      </w:r>
      <w:r w:rsidRPr="000A5C8D">
        <w:rPr>
          <w:b/>
        </w:rPr>
        <w:t xml:space="preserve"> коп.</w:t>
      </w:r>
    </w:p>
    <w:p w:rsidR="001B33AA" w:rsidRPr="001559F7" w:rsidRDefault="001B33AA" w:rsidP="001559F7">
      <w:pPr>
        <w:tabs>
          <w:tab w:val="left" w:pos="0"/>
        </w:tabs>
        <w:suppressAutoHyphens/>
        <w:spacing w:line="180" w:lineRule="exact"/>
        <w:jc w:val="both"/>
        <w:rPr>
          <w:b/>
        </w:rPr>
      </w:pPr>
      <w:r>
        <w:rPr>
          <w:b/>
          <w:bCs/>
        </w:rPr>
        <w:t>Задаток для участия в электронных торгах:</w:t>
      </w:r>
      <w:r w:rsidR="00CD7161">
        <w:rPr>
          <w:b/>
        </w:rPr>
        <w:t xml:space="preserve"> 22 900</w:t>
      </w:r>
      <w:r>
        <w:rPr>
          <w:b/>
        </w:rPr>
        <w:t xml:space="preserve"> руб.</w:t>
      </w:r>
    </w:p>
    <w:p w:rsidR="001559F7" w:rsidRDefault="001559F7" w:rsidP="001559F7">
      <w:pPr>
        <w:tabs>
          <w:tab w:val="left" w:pos="0"/>
        </w:tabs>
        <w:spacing w:line="180" w:lineRule="exact"/>
        <w:jc w:val="center"/>
        <w:rPr>
          <w:b/>
        </w:rPr>
      </w:pPr>
      <w:r>
        <w:rPr>
          <w:b/>
        </w:rPr>
        <w:t>Лот № 3</w:t>
      </w:r>
    </w:p>
    <w:p w:rsidR="001559F7" w:rsidRPr="001559F7" w:rsidRDefault="001559F7" w:rsidP="001559F7">
      <w:pPr>
        <w:spacing w:line="180" w:lineRule="exact"/>
        <w:jc w:val="both"/>
        <w:rPr>
          <w:color w:val="000000"/>
        </w:rPr>
      </w:pPr>
      <w:r>
        <w:rPr>
          <w:b/>
        </w:rPr>
        <w:t>Информация о предмете электронных торгов:</w:t>
      </w:r>
      <w:r>
        <w:t xml:space="preserve"> </w:t>
      </w:r>
      <w:r w:rsidR="00D6077C" w:rsidRPr="00D6077C">
        <w:rPr>
          <w:color w:val="000000"/>
        </w:rPr>
        <w:t>здание специализированное культурно-просветительного и (или) зрелищного назначения (здание библиотеки) с пристройкой, одноэтажное, материал стен – деревянные щиты, общая площадь здания – 41,2 кв. м, инв. № 310/С-8616</w:t>
      </w:r>
      <w:r w:rsidR="00D6077C">
        <w:rPr>
          <w:color w:val="000000"/>
        </w:rPr>
        <w:t>.</w:t>
      </w:r>
    </w:p>
    <w:p w:rsidR="001559F7" w:rsidRPr="00880694" w:rsidRDefault="001559F7" w:rsidP="001559F7">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00880694" w:rsidRPr="00880694">
        <w:rPr>
          <w:color w:val="000000"/>
        </w:rPr>
        <w:t xml:space="preserve">Гомельская область, Гомельский район, </w:t>
      </w:r>
      <w:proofErr w:type="spellStart"/>
      <w:r w:rsidR="00880694" w:rsidRPr="00880694">
        <w:rPr>
          <w:color w:val="000000"/>
        </w:rPr>
        <w:t>Черетянский</w:t>
      </w:r>
      <w:proofErr w:type="spellEnd"/>
      <w:r w:rsidR="00880694" w:rsidRPr="00880694">
        <w:rPr>
          <w:color w:val="000000"/>
        </w:rPr>
        <w:t xml:space="preserve"> с/с, д. </w:t>
      </w:r>
      <w:proofErr w:type="spellStart"/>
      <w:r w:rsidR="00880694" w:rsidRPr="00880694">
        <w:rPr>
          <w:color w:val="000000"/>
        </w:rPr>
        <w:t>Маковье</w:t>
      </w:r>
      <w:proofErr w:type="spellEnd"/>
      <w:r w:rsidR="00880694" w:rsidRPr="00880694">
        <w:rPr>
          <w:color w:val="000000"/>
        </w:rPr>
        <w:t>, ул. Советская, 19.</w:t>
      </w:r>
    </w:p>
    <w:p w:rsidR="001559F7" w:rsidRDefault="001559F7" w:rsidP="001559F7">
      <w:pPr>
        <w:spacing w:line="180" w:lineRule="exact"/>
        <w:jc w:val="both"/>
        <w:rPr>
          <w:spacing w:val="-2"/>
        </w:rPr>
      </w:pPr>
      <w:r>
        <w:rPr>
          <w:b/>
          <w:spacing w:val="-2"/>
          <w:lang w:val="smn-FI"/>
        </w:rPr>
        <w:lastRenderedPageBreak/>
        <w:t>Информация о земельн</w:t>
      </w:r>
      <w:r>
        <w:rPr>
          <w:b/>
          <w:spacing w:val="-2"/>
        </w:rPr>
        <w:t>ом</w:t>
      </w:r>
      <w:r>
        <w:rPr>
          <w:b/>
          <w:spacing w:val="-2"/>
          <w:lang w:val="smn-FI"/>
        </w:rPr>
        <w:t xml:space="preserve"> участк</w:t>
      </w:r>
      <w:r>
        <w:rPr>
          <w:b/>
          <w:spacing w:val="-2"/>
        </w:rPr>
        <w:t>е:</w:t>
      </w:r>
      <w:r w:rsidR="00880694">
        <w:rPr>
          <w:spacing w:val="-2"/>
        </w:rPr>
        <w:t xml:space="preserve"> площадь – 0,0346 га в аренду на 25</w:t>
      </w:r>
      <w:r w:rsidRPr="009109CB">
        <w:rPr>
          <w:spacing w:val="-2"/>
        </w:rPr>
        <w:t xml:space="preserve"> лет.</w:t>
      </w:r>
    </w:p>
    <w:p w:rsidR="001559F7" w:rsidRDefault="001559F7" w:rsidP="001559F7">
      <w:pPr>
        <w:spacing w:line="180" w:lineRule="exact"/>
        <w:jc w:val="both"/>
      </w:pPr>
      <w:r>
        <w:rPr>
          <w:b/>
        </w:rPr>
        <w:t>Продавец:</w:t>
      </w:r>
      <w:r>
        <w:t xml:space="preserve"> </w:t>
      </w:r>
      <w:r w:rsidR="00880694">
        <w:rPr>
          <w:color w:val="000000"/>
        </w:rPr>
        <w:t>отдел</w:t>
      </w:r>
      <w:r w:rsidR="00880694" w:rsidRPr="00880694">
        <w:rPr>
          <w:color w:val="000000"/>
        </w:rPr>
        <w:t xml:space="preserve"> культуры Гомельского райисполкома</w:t>
      </w:r>
      <w:r w:rsidR="00880694">
        <w:t>, тел. (0232) 53-79-26</w:t>
      </w:r>
      <w:r>
        <w:t>.</w:t>
      </w:r>
    </w:p>
    <w:p w:rsidR="00D6077C" w:rsidRPr="00474A3F" w:rsidRDefault="00D6077C" w:rsidP="00D6077C">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D6077C" w:rsidRDefault="00D6077C" w:rsidP="00D6077C">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 xml:space="preserve">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w:t>
      </w:r>
      <w:r w:rsidR="00880694">
        <w:rPr>
          <w:color w:val="000000"/>
        </w:rPr>
        <w:t>райисполкома от 14.04.2025 № 787</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w:t>
      </w:r>
      <w:r w:rsidR="00880694">
        <w:rPr>
          <w:color w:val="000000"/>
        </w:rPr>
        <w:t xml:space="preserve">в течение шести месяцев со дня утверждения в установленном порядке проектной документации на строительство </w:t>
      </w:r>
      <w:r>
        <w:rPr>
          <w:color w:val="000000"/>
        </w:rPr>
        <w:t>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D6077C" w:rsidRDefault="00D6077C" w:rsidP="00D6077C">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решения Гомельского райисполкома от 28.02.2025 № 41</w:t>
      </w:r>
      <w:r w:rsidR="00882860">
        <w:rPr>
          <w:color w:val="000000"/>
        </w:rPr>
        <w:t>4</w:t>
      </w:r>
      <w:r>
        <w:rPr>
          <w:color w:val="000000"/>
        </w:rPr>
        <w:t>, покупатель уплачивает штраф в размере 30 базовых величин.</w:t>
      </w:r>
    </w:p>
    <w:p w:rsidR="00F72F9A" w:rsidRPr="00F72F9A" w:rsidRDefault="00F72F9A" w:rsidP="00F72F9A">
      <w:pPr>
        <w:tabs>
          <w:tab w:val="left" w:pos="0"/>
        </w:tabs>
        <w:suppressAutoHyphens/>
        <w:spacing w:line="180" w:lineRule="exact"/>
        <w:jc w:val="both"/>
        <w:rPr>
          <w:b/>
          <w:spacing w:val="-2"/>
        </w:rPr>
      </w:pPr>
      <w:r w:rsidRPr="00B37802">
        <w:rPr>
          <w:b/>
        </w:rPr>
        <w:t xml:space="preserve">Затраты, связанные с подготовкой недвижимого имущества к отчуждению: </w:t>
      </w:r>
      <w:r w:rsidR="00B37802" w:rsidRPr="00B37802">
        <w:rPr>
          <w:b/>
        </w:rPr>
        <w:t>171</w:t>
      </w:r>
      <w:r w:rsidRPr="00B37802">
        <w:rPr>
          <w:b/>
        </w:rPr>
        <w:t xml:space="preserve"> руб. </w:t>
      </w:r>
      <w:r w:rsidR="00B37802" w:rsidRPr="00B37802">
        <w:rPr>
          <w:b/>
        </w:rPr>
        <w:t>19</w:t>
      </w:r>
      <w:r w:rsidRPr="00B37802">
        <w:rPr>
          <w:b/>
        </w:rPr>
        <w:t xml:space="preserve"> коп.</w:t>
      </w:r>
    </w:p>
    <w:p w:rsidR="001559F7" w:rsidRDefault="001559F7" w:rsidP="001559F7">
      <w:pPr>
        <w:spacing w:line="180" w:lineRule="exact"/>
        <w:jc w:val="both"/>
        <w:rPr>
          <w:b/>
        </w:rPr>
      </w:pPr>
      <w:r>
        <w:rPr>
          <w:b/>
          <w:bCs/>
        </w:rPr>
        <w:t>Начальная цена предмета электронных торгов:</w:t>
      </w:r>
      <w:r w:rsidR="00D6077C">
        <w:rPr>
          <w:b/>
        </w:rPr>
        <w:t xml:space="preserve"> 15 200</w:t>
      </w:r>
      <w:r>
        <w:rPr>
          <w:b/>
        </w:rPr>
        <w:t xml:space="preserve"> р</w:t>
      </w:r>
      <w:r w:rsidR="00D6077C">
        <w:rPr>
          <w:b/>
        </w:rPr>
        <w:t>уб.</w:t>
      </w:r>
    </w:p>
    <w:p w:rsidR="001559F7" w:rsidRDefault="001559F7" w:rsidP="001559F7">
      <w:pPr>
        <w:tabs>
          <w:tab w:val="left" w:pos="0"/>
        </w:tabs>
        <w:suppressAutoHyphens/>
        <w:spacing w:line="180" w:lineRule="exact"/>
        <w:jc w:val="both"/>
        <w:rPr>
          <w:b/>
        </w:rPr>
      </w:pPr>
      <w:r>
        <w:rPr>
          <w:b/>
          <w:bCs/>
        </w:rPr>
        <w:t>Задаток для участия в электронных торгах:</w:t>
      </w:r>
      <w:r w:rsidR="00D6077C">
        <w:rPr>
          <w:b/>
        </w:rPr>
        <w:t xml:space="preserve"> 3 000</w:t>
      </w:r>
      <w:r>
        <w:rPr>
          <w:b/>
        </w:rPr>
        <w:t xml:space="preserve"> руб.</w:t>
      </w:r>
    </w:p>
    <w:p w:rsidR="00880694" w:rsidRDefault="00B26761" w:rsidP="00880694">
      <w:pPr>
        <w:tabs>
          <w:tab w:val="left" w:pos="0"/>
        </w:tabs>
        <w:spacing w:line="180" w:lineRule="exact"/>
        <w:jc w:val="center"/>
        <w:rPr>
          <w:b/>
        </w:rPr>
      </w:pPr>
      <w:r>
        <w:rPr>
          <w:b/>
        </w:rPr>
        <w:t>Лот № 4</w:t>
      </w:r>
    </w:p>
    <w:p w:rsidR="00EE088B" w:rsidRPr="00EE088B" w:rsidRDefault="00880694" w:rsidP="00880694">
      <w:pPr>
        <w:spacing w:line="180" w:lineRule="exact"/>
        <w:jc w:val="both"/>
        <w:rPr>
          <w:color w:val="000000"/>
        </w:rPr>
      </w:pPr>
      <w:r>
        <w:rPr>
          <w:b/>
        </w:rPr>
        <w:t>Информация о предмете электронных торгов:</w:t>
      </w:r>
      <w:r>
        <w:t xml:space="preserve"> </w:t>
      </w:r>
      <w:proofErr w:type="gramStart"/>
      <w:r w:rsidR="00EE088B" w:rsidRPr="00EE088B">
        <w:rPr>
          <w:color w:val="000000"/>
        </w:rPr>
        <w:t>здание</w:t>
      </w:r>
      <w:proofErr w:type="gramEnd"/>
      <w:r w:rsidR="00EE088B" w:rsidRPr="00EE088B">
        <w:rPr>
          <w:color w:val="000000"/>
        </w:rPr>
        <w:t xml:space="preserve"> специализированное для образования и (или) воспитания (здание детского сада) с сараем, тремя выгребами, участком водопроводной сети, двумя калитками, воротами, двумя ограждениями, тремя крыльцами, одноэтажное кирпичное, общая площадь здания – 311,6 кв. м, инв. № 310/С-42740; </w:t>
      </w:r>
      <w:r w:rsidR="00EE088B">
        <w:rPr>
          <w:color w:val="000000"/>
        </w:rPr>
        <w:t>площадка из бетона.</w:t>
      </w:r>
    </w:p>
    <w:p w:rsidR="00880694" w:rsidRPr="00880694" w:rsidRDefault="00880694" w:rsidP="00880694">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00EE088B" w:rsidRPr="00EE088B">
        <w:rPr>
          <w:color w:val="000000"/>
        </w:rPr>
        <w:t xml:space="preserve">Гомельская область, Гомельский район, </w:t>
      </w:r>
      <w:proofErr w:type="spellStart"/>
      <w:r w:rsidR="00EE088B" w:rsidRPr="00EE088B">
        <w:rPr>
          <w:color w:val="000000"/>
        </w:rPr>
        <w:t>Поколюбичский</w:t>
      </w:r>
      <w:proofErr w:type="spellEnd"/>
      <w:r w:rsidR="00EE088B" w:rsidRPr="00EE088B">
        <w:rPr>
          <w:color w:val="000000"/>
        </w:rPr>
        <w:t xml:space="preserve"> с/с, </w:t>
      </w:r>
      <w:r w:rsidR="00EE088B">
        <w:rPr>
          <w:color w:val="000000"/>
        </w:rPr>
        <w:t xml:space="preserve">п. Красный Маяк, ул. Промысловая, 57 А, </w:t>
      </w:r>
      <w:proofErr w:type="spellStart"/>
      <w:r w:rsidR="00EE088B">
        <w:rPr>
          <w:color w:val="000000"/>
        </w:rPr>
        <w:t>Маякский</w:t>
      </w:r>
      <w:proofErr w:type="spellEnd"/>
      <w:r w:rsidR="00EE088B">
        <w:rPr>
          <w:color w:val="000000"/>
        </w:rPr>
        <w:t xml:space="preserve"> детский сад.</w:t>
      </w:r>
    </w:p>
    <w:p w:rsidR="00880694" w:rsidRDefault="00880694" w:rsidP="00880694">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w:t>
      </w:r>
      <w:r w:rsidR="00EE088B">
        <w:rPr>
          <w:spacing w:val="-2"/>
        </w:rPr>
        <w:t>ощадь – 0,2412</w:t>
      </w:r>
      <w:r>
        <w:rPr>
          <w:spacing w:val="-2"/>
        </w:rPr>
        <w:t> га в аренду на 25</w:t>
      </w:r>
      <w:r w:rsidRPr="009109CB">
        <w:rPr>
          <w:spacing w:val="-2"/>
        </w:rPr>
        <w:t xml:space="preserve"> лет.</w:t>
      </w:r>
    </w:p>
    <w:p w:rsidR="00880694" w:rsidRDefault="00880694" w:rsidP="00880694">
      <w:pPr>
        <w:spacing w:line="180" w:lineRule="exact"/>
        <w:jc w:val="both"/>
      </w:pPr>
      <w:r>
        <w:rPr>
          <w:b/>
        </w:rPr>
        <w:t>Продавец:</w:t>
      </w:r>
      <w:r>
        <w:t xml:space="preserve"> </w:t>
      </w:r>
      <w:r>
        <w:rPr>
          <w:color w:val="000000"/>
        </w:rPr>
        <w:t>отдел</w:t>
      </w:r>
      <w:r w:rsidRPr="00880694">
        <w:rPr>
          <w:color w:val="000000"/>
        </w:rPr>
        <w:t xml:space="preserve"> </w:t>
      </w:r>
      <w:r w:rsidR="008E7DCB">
        <w:rPr>
          <w:color w:val="000000"/>
        </w:rPr>
        <w:t>образования</w:t>
      </w:r>
      <w:r w:rsidRPr="00880694">
        <w:rPr>
          <w:color w:val="000000"/>
        </w:rPr>
        <w:t xml:space="preserve"> Гомельского райисполкома</w:t>
      </w:r>
      <w:r>
        <w:t>, тел. (0232) 53-79-26.</w:t>
      </w:r>
    </w:p>
    <w:p w:rsidR="00880694" w:rsidRPr="00474A3F" w:rsidRDefault="00880694" w:rsidP="00880694">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880694" w:rsidRDefault="00880694" w:rsidP="00880694">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 xml:space="preserve">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w:t>
      </w:r>
      <w:r w:rsidR="00EE088B">
        <w:rPr>
          <w:color w:val="000000"/>
        </w:rPr>
        <w:t>райисполкома от 14.04.2025 № 786</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880694" w:rsidRDefault="00880694" w:rsidP="00880694">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EE088B">
        <w:rPr>
          <w:color w:val="000000"/>
        </w:rPr>
        <w:t>я Гомельского райисполкома от 03.03.2025 № 416</w:t>
      </w:r>
      <w:r>
        <w:rPr>
          <w:color w:val="000000"/>
        </w:rPr>
        <w:t>, покупатель уплачивает штраф в размере 30 базовых величин.</w:t>
      </w:r>
    </w:p>
    <w:p w:rsidR="00880694" w:rsidRPr="00F72F9A" w:rsidRDefault="00880694" w:rsidP="00880694">
      <w:pPr>
        <w:tabs>
          <w:tab w:val="left" w:pos="0"/>
        </w:tabs>
        <w:suppressAutoHyphens/>
        <w:spacing w:line="180" w:lineRule="exact"/>
        <w:jc w:val="both"/>
        <w:rPr>
          <w:b/>
          <w:spacing w:val="-2"/>
        </w:rPr>
      </w:pPr>
      <w:r w:rsidRPr="00964C18">
        <w:rPr>
          <w:b/>
        </w:rPr>
        <w:t xml:space="preserve">Затраты, связанные с подготовкой недвижимого имущества к отчуждению: </w:t>
      </w:r>
      <w:r w:rsidR="00964C18" w:rsidRPr="00964C18">
        <w:rPr>
          <w:b/>
        </w:rPr>
        <w:t>1 441</w:t>
      </w:r>
      <w:r w:rsidRPr="00964C18">
        <w:rPr>
          <w:b/>
        </w:rPr>
        <w:t xml:space="preserve"> руб. </w:t>
      </w:r>
      <w:r w:rsidR="00964C18" w:rsidRPr="00964C18">
        <w:rPr>
          <w:b/>
        </w:rPr>
        <w:t>92</w:t>
      </w:r>
      <w:r w:rsidRPr="00964C18">
        <w:rPr>
          <w:b/>
        </w:rPr>
        <w:t xml:space="preserve"> коп.</w:t>
      </w:r>
    </w:p>
    <w:p w:rsidR="00880694" w:rsidRDefault="00880694" w:rsidP="00880694">
      <w:pPr>
        <w:spacing w:line="180" w:lineRule="exact"/>
        <w:jc w:val="both"/>
        <w:rPr>
          <w:b/>
        </w:rPr>
      </w:pPr>
      <w:r>
        <w:rPr>
          <w:b/>
          <w:bCs/>
        </w:rPr>
        <w:t>Начальная цена предмета электронных торгов:</w:t>
      </w:r>
      <w:r w:rsidR="00EE088B">
        <w:rPr>
          <w:b/>
        </w:rPr>
        <w:t xml:space="preserve"> 199 318</w:t>
      </w:r>
      <w:r>
        <w:rPr>
          <w:b/>
        </w:rPr>
        <w:t xml:space="preserve"> руб.</w:t>
      </w:r>
      <w:r w:rsidR="00EE088B">
        <w:rPr>
          <w:b/>
        </w:rPr>
        <w:t xml:space="preserve"> 47 коп.</w:t>
      </w:r>
    </w:p>
    <w:p w:rsidR="00880694" w:rsidRDefault="00880694" w:rsidP="00880694">
      <w:pPr>
        <w:tabs>
          <w:tab w:val="left" w:pos="0"/>
        </w:tabs>
        <w:suppressAutoHyphens/>
        <w:spacing w:line="180" w:lineRule="exact"/>
        <w:jc w:val="both"/>
        <w:rPr>
          <w:b/>
        </w:rPr>
      </w:pPr>
      <w:r>
        <w:rPr>
          <w:b/>
          <w:bCs/>
        </w:rPr>
        <w:t>Задаток для участия в электронных торгах:</w:t>
      </w:r>
      <w:r w:rsidR="00EE088B">
        <w:rPr>
          <w:b/>
        </w:rPr>
        <w:t xml:space="preserve"> 39 800</w:t>
      </w:r>
      <w:r>
        <w:rPr>
          <w:b/>
        </w:rPr>
        <w:t xml:space="preserve"> руб.</w:t>
      </w:r>
    </w:p>
    <w:p w:rsidR="00EE088B" w:rsidRDefault="00EE088B" w:rsidP="00EE088B">
      <w:pPr>
        <w:tabs>
          <w:tab w:val="left" w:pos="0"/>
        </w:tabs>
        <w:spacing w:line="180" w:lineRule="exact"/>
        <w:jc w:val="center"/>
        <w:rPr>
          <w:b/>
        </w:rPr>
      </w:pPr>
      <w:r>
        <w:rPr>
          <w:b/>
        </w:rPr>
        <w:t>Лот № 5</w:t>
      </w:r>
    </w:p>
    <w:p w:rsidR="00D61B5B" w:rsidRPr="003D3978" w:rsidRDefault="00EE088B" w:rsidP="00EE088B">
      <w:pPr>
        <w:spacing w:line="180" w:lineRule="exact"/>
        <w:jc w:val="both"/>
        <w:rPr>
          <w:color w:val="000000"/>
        </w:rPr>
      </w:pPr>
      <w:r>
        <w:rPr>
          <w:b/>
        </w:rPr>
        <w:t>Информация о предмете электронных торгов</w:t>
      </w:r>
      <w:r w:rsidR="00D61B5B">
        <w:rPr>
          <w:b/>
          <w:spacing w:val="-2"/>
        </w:rPr>
        <w:t xml:space="preserve">: </w:t>
      </w:r>
      <w:r w:rsidR="00D97782" w:rsidRPr="00D61B5B">
        <w:rPr>
          <w:color w:val="000000"/>
        </w:rPr>
        <w:t>здание специализированное культурно-просветительного и (или) зрелищного назначения (здание дома культуры) с тремя пристройками, покрытием, двумя крыльцами, одноэтажное кирпичное, общая площадь здания – 319,2 кв. м, инв. № 310/С-8617</w:t>
      </w:r>
      <w:r w:rsidR="00D61B5B" w:rsidRPr="003D3978">
        <w:rPr>
          <w:color w:val="000000"/>
        </w:rPr>
        <w:t>;</w:t>
      </w:r>
      <w:r w:rsidR="003D3978">
        <w:rPr>
          <w:color w:val="000000"/>
        </w:rPr>
        <w:t xml:space="preserve"> котел КС-ТГ-25,00.</w:t>
      </w:r>
    </w:p>
    <w:p w:rsidR="00EE088B" w:rsidRPr="00880694" w:rsidRDefault="00EE088B" w:rsidP="00EE088B">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Pr="00EE088B">
        <w:rPr>
          <w:color w:val="000000"/>
        </w:rPr>
        <w:t xml:space="preserve">Гомельская область, Гомельский район, </w:t>
      </w:r>
      <w:proofErr w:type="spellStart"/>
      <w:r w:rsidR="003D3978">
        <w:rPr>
          <w:color w:val="000000"/>
        </w:rPr>
        <w:t>Долголесский</w:t>
      </w:r>
      <w:proofErr w:type="spellEnd"/>
      <w:r w:rsidRPr="00EE088B">
        <w:rPr>
          <w:color w:val="000000"/>
        </w:rPr>
        <w:t xml:space="preserve"> с/с, </w:t>
      </w:r>
      <w:r w:rsidR="003D3978">
        <w:rPr>
          <w:color w:val="000000"/>
        </w:rPr>
        <w:t xml:space="preserve">д. </w:t>
      </w:r>
      <w:proofErr w:type="spellStart"/>
      <w:r w:rsidR="003D3978">
        <w:rPr>
          <w:color w:val="000000"/>
        </w:rPr>
        <w:t>Долголесье</w:t>
      </w:r>
      <w:proofErr w:type="spellEnd"/>
      <w:r w:rsidR="003D3978">
        <w:rPr>
          <w:color w:val="000000"/>
        </w:rPr>
        <w:t>, ул. Молодежная, 1А</w:t>
      </w:r>
      <w:r>
        <w:rPr>
          <w:color w:val="000000"/>
        </w:rPr>
        <w:t>.</w:t>
      </w:r>
    </w:p>
    <w:p w:rsidR="00EE088B" w:rsidRDefault="00EE088B" w:rsidP="00EE088B">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w:t>
      </w:r>
      <w:r w:rsidR="003D3978">
        <w:rPr>
          <w:spacing w:val="-2"/>
        </w:rPr>
        <w:t>ощадь – 0,0811</w:t>
      </w:r>
      <w:r>
        <w:rPr>
          <w:spacing w:val="-2"/>
        </w:rPr>
        <w:t> га в аренду на 25</w:t>
      </w:r>
      <w:r w:rsidRPr="009109CB">
        <w:rPr>
          <w:spacing w:val="-2"/>
        </w:rPr>
        <w:t xml:space="preserve"> лет.</w:t>
      </w:r>
    </w:p>
    <w:p w:rsidR="00EE088B" w:rsidRDefault="00EE088B" w:rsidP="00EE088B">
      <w:pPr>
        <w:spacing w:line="180" w:lineRule="exact"/>
        <w:jc w:val="both"/>
      </w:pPr>
      <w:r>
        <w:rPr>
          <w:b/>
        </w:rPr>
        <w:t>Продавец:</w:t>
      </w:r>
      <w:r>
        <w:t xml:space="preserve"> </w:t>
      </w:r>
      <w:r>
        <w:rPr>
          <w:color w:val="000000"/>
        </w:rPr>
        <w:t>отдел</w:t>
      </w:r>
      <w:r w:rsidRPr="00880694">
        <w:rPr>
          <w:color w:val="000000"/>
        </w:rPr>
        <w:t xml:space="preserve"> культуры Гомельского райисполкома</w:t>
      </w:r>
      <w:r>
        <w:t>, тел. (0232) 53-79-26.</w:t>
      </w:r>
    </w:p>
    <w:p w:rsidR="00EE088B" w:rsidRPr="00474A3F" w:rsidRDefault="00EE088B" w:rsidP="00EE088B">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EE088B" w:rsidRDefault="00EE088B" w:rsidP="00EE088B">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райиспол</w:t>
      </w:r>
      <w:r w:rsidR="003D3978">
        <w:rPr>
          <w:color w:val="000000"/>
        </w:rPr>
        <w:t>кома от 14.04.2025 № 788</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EE088B" w:rsidRDefault="00EE088B" w:rsidP="00EE088B">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225951">
        <w:rPr>
          <w:color w:val="000000"/>
        </w:rPr>
        <w:t>я Гомельского райисполкома от 28.02.2025 № 414</w:t>
      </w:r>
      <w:r>
        <w:rPr>
          <w:color w:val="000000"/>
        </w:rPr>
        <w:t>, покупатель уплачивает штраф в размере 30 базовых величин.</w:t>
      </w:r>
    </w:p>
    <w:p w:rsidR="00EE088B" w:rsidRPr="00F72F9A" w:rsidRDefault="00EE088B" w:rsidP="00EE088B">
      <w:pPr>
        <w:tabs>
          <w:tab w:val="left" w:pos="0"/>
        </w:tabs>
        <w:suppressAutoHyphens/>
        <w:spacing w:line="180" w:lineRule="exact"/>
        <w:jc w:val="both"/>
        <w:rPr>
          <w:b/>
          <w:spacing w:val="-2"/>
        </w:rPr>
      </w:pPr>
      <w:r w:rsidRPr="00964C18">
        <w:rPr>
          <w:b/>
        </w:rPr>
        <w:t xml:space="preserve">Затраты, связанные с подготовкой недвижимого имущества к отчуждению: </w:t>
      </w:r>
      <w:r w:rsidR="00964C18" w:rsidRPr="00964C18">
        <w:rPr>
          <w:b/>
        </w:rPr>
        <w:t>380</w:t>
      </w:r>
      <w:r w:rsidRPr="00964C18">
        <w:rPr>
          <w:b/>
        </w:rPr>
        <w:t xml:space="preserve"> руб. </w:t>
      </w:r>
      <w:r w:rsidR="00964C18" w:rsidRPr="00964C18">
        <w:rPr>
          <w:b/>
        </w:rPr>
        <w:t>58</w:t>
      </w:r>
      <w:r w:rsidRPr="00964C18">
        <w:rPr>
          <w:b/>
        </w:rPr>
        <w:t xml:space="preserve"> коп.</w:t>
      </w:r>
    </w:p>
    <w:p w:rsidR="00EE088B" w:rsidRDefault="00EE088B" w:rsidP="00EE088B">
      <w:pPr>
        <w:spacing w:line="180" w:lineRule="exact"/>
        <w:jc w:val="both"/>
        <w:rPr>
          <w:b/>
        </w:rPr>
      </w:pPr>
      <w:r>
        <w:rPr>
          <w:b/>
          <w:bCs/>
        </w:rPr>
        <w:lastRenderedPageBreak/>
        <w:t>Начальная цена предмета электронных торгов:</w:t>
      </w:r>
      <w:r w:rsidR="00225951">
        <w:rPr>
          <w:b/>
        </w:rPr>
        <w:t xml:space="preserve"> 148 830</w:t>
      </w:r>
      <w:r>
        <w:rPr>
          <w:b/>
        </w:rPr>
        <w:t xml:space="preserve"> руб.</w:t>
      </w:r>
      <w:r w:rsidR="00225951">
        <w:rPr>
          <w:b/>
        </w:rPr>
        <w:t xml:space="preserve"> 65</w:t>
      </w:r>
      <w:r>
        <w:rPr>
          <w:b/>
        </w:rPr>
        <w:t xml:space="preserve"> коп.</w:t>
      </w:r>
    </w:p>
    <w:p w:rsidR="00EE088B" w:rsidRDefault="00EE088B" w:rsidP="00EE088B">
      <w:pPr>
        <w:tabs>
          <w:tab w:val="left" w:pos="0"/>
        </w:tabs>
        <w:suppressAutoHyphens/>
        <w:spacing w:line="180" w:lineRule="exact"/>
        <w:jc w:val="both"/>
        <w:rPr>
          <w:b/>
        </w:rPr>
      </w:pPr>
      <w:r>
        <w:rPr>
          <w:b/>
          <w:bCs/>
        </w:rPr>
        <w:t>Задаток для участия в электронных торгах:</w:t>
      </w:r>
      <w:r w:rsidR="00225951">
        <w:rPr>
          <w:b/>
        </w:rPr>
        <w:t xml:space="preserve"> 29 700</w:t>
      </w:r>
      <w:r>
        <w:rPr>
          <w:b/>
        </w:rPr>
        <w:t xml:space="preserve"> руб.</w:t>
      </w:r>
    </w:p>
    <w:p w:rsidR="00225951" w:rsidRDefault="00225951" w:rsidP="00225951">
      <w:pPr>
        <w:tabs>
          <w:tab w:val="left" w:pos="0"/>
        </w:tabs>
        <w:spacing w:line="180" w:lineRule="exact"/>
        <w:jc w:val="center"/>
        <w:rPr>
          <w:b/>
        </w:rPr>
      </w:pPr>
      <w:r>
        <w:rPr>
          <w:b/>
        </w:rPr>
        <w:t>Лот № 6</w:t>
      </w:r>
    </w:p>
    <w:p w:rsidR="00225951" w:rsidRPr="00225951" w:rsidRDefault="00225951" w:rsidP="00225951">
      <w:pPr>
        <w:spacing w:line="180" w:lineRule="exact"/>
        <w:jc w:val="both"/>
        <w:rPr>
          <w:color w:val="000000"/>
        </w:rPr>
      </w:pPr>
      <w:r>
        <w:rPr>
          <w:b/>
        </w:rPr>
        <w:t>Информация о предмете электронных торгов</w:t>
      </w:r>
      <w:r>
        <w:rPr>
          <w:b/>
          <w:spacing w:val="-2"/>
        </w:rPr>
        <w:t xml:space="preserve">: </w:t>
      </w:r>
      <w:r w:rsidRPr="00225951">
        <w:rPr>
          <w:color w:val="000000"/>
        </w:rPr>
        <w:t xml:space="preserve">здание специализированное культурно-просветительного и (или) зрелищного назначения (здание детской музыкальной школы искусств) с крыльцом, одноэтажное кирпичное, общая площадь здания – 518,9 кв. м, инв. № 310/С-10286; </w:t>
      </w:r>
      <w:r>
        <w:rPr>
          <w:color w:val="000000"/>
        </w:rPr>
        <w:t>дорожка из тротуарной плитки.</w:t>
      </w:r>
    </w:p>
    <w:p w:rsidR="00225951" w:rsidRPr="00880694" w:rsidRDefault="00225951" w:rsidP="00225951">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Pr="00EE088B">
        <w:rPr>
          <w:color w:val="000000"/>
        </w:rPr>
        <w:t xml:space="preserve">Гомельская область, Гомельский район, </w:t>
      </w:r>
      <w:proofErr w:type="spellStart"/>
      <w:r>
        <w:rPr>
          <w:color w:val="000000"/>
        </w:rPr>
        <w:t>Поколюбичский</w:t>
      </w:r>
      <w:proofErr w:type="spellEnd"/>
      <w:r w:rsidRPr="00EE088B">
        <w:rPr>
          <w:color w:val="000000"/>
        </w:rPr>
        <w:t xml:space="preserve"> с/с, </w:t>
      </w:r>
      <w:r w:rsidR="00B4686C">
        <w:rPr>
          <w:color w:val="000000"/>
        </w:rPr>
        <w:t xml:space="preserve">д. </w:t>
      </w:r>
      <w:proofErr w:type="spellStart"/>
      <w:r w:rsidR="00B4686C">
        <w:rPr>
          <w:color w:val="000000"/>
        </w:rPr>
        <w:t>Лопатино</w:t>
      </w:r>
      <w:proofErr w:type="spellEnd"/>
      <w:r w:rsidR="00B4686C">
        <w:rPr>
          <w:color w:val="000000"/>
        </w:rPr>
        <w:t>, ул. Школьная.</w:t>
      </w:r>
    </w:p>
    <w:p w:rsidR="00225951" w:rsidRDefault="00225951" w:rsidP="00225951">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w:t>
      </w:r>
      <w:r w:rsidR="00B4686C">
        <w:rPr>
          <w:spacing w:val="-2"/>
        </w:rPr>
        <w:t>ощадь – 0,2938</w:t>
      </w:r>
      <w:r>
        <w:rPr>
          <w:spacing w:val="-2"/>
        </w:rPr>
        <w:t> га в аренду на 25</w:t>
      </w:r>
      <w:r w:rsidRPr="009109CB">
        <w:rPr>
          <w:spacing w:val="-2"/>
        </w:rPr>
        <w:t xml:space="preserve"> лет.</w:t>
      </w:r>
    </w:p>
    <w:p w:rsidR="00225951" w:rsidRDefault="00225951" w:rsidP="00225951">
      <w:pPr>
        <w:spacing w:line="180" w:lineRule="exact"/>
        <w:jc w:val="both"/>
      </w:pPr>
      <w:r>
        <w:rPr>
          <w:b/>
        </w:rPr>
        <w:t>Продавец:</w:t>
      </w:r>
      <w:r>
        <w:t xml:space="preserve"> </w:t>
      </w:r>
      <w:r>
        <w:rPr>
          <w:color w:val="000000"/>
        </w:rPr>
        <w:t>отдел</w:t>
      </w:r>
      <w:r w:rsidRPr="00880694">
        <w:rPr>
          <w:color w:val="000000"/>
        </w:rPr>
        <w:t xml:space="preserve"> культуры Гомельского райисполкома</w:t>
      </w:r>
      <w:r>
        <w:t>, тел. (0232) 53-79-26.</w:t>
      </w:r>
    </w:p>
    <w:p w:rsidR="00225951" w:rsidRPr="00474A3F" w:rsidRDefault="00225951" w:rsidP="00225951">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225951" w:rsidRDefault="00225951" w:rsidP="00225951">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райиспол</w:t>
      </w:r>
      <w:r w:rsidR="00B4686C">
        <w:rPr>
          <w:color w:val="000000"/>
        </w:rPr>
        <w:t>кома от 14.04.2025 № 784</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225951" w:rsidRDefault="00225951" w:rsidP="00225951">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решения Гомельского райисполкома от 28.02.2025 № 414, покупатель уплачивает штраф в размере 30 базовых величин.</w:t>
      </w:r>
    </w:p>
    <w:p w:rsidR="00225951" w:rsidRPr="00F72F9A" w:rsidRDefault="00225951" w:rsidP="00225951">
      <w:pPr>
        <w:tabs>
          <w:tab w:val="left" w:pos="0"/>
        </w:tabs>
        <w:suppressAutoHyphens/>
        <w:spacing w:line="180" w:lineRule="exact"/>
        <w:jc w:val="both"/>
        <w:rPr>
          <w:b/>
          <w:spacing w:val="-2"/>
        </w:rPr>
      </w:pPr>
      <w:r w:rsidRPr="003810A3">
        <w:rPr>
          <w:b/>
        </w:rPr>
        <w:t xml:space="preserve">Затраты, связанные с подготовкой недвижимого имущества к отчуждению: </w:t>
      </w:r>
      <w:r w:rsidR="003810A3" w:rsidRPr="003810A3">
        <w:rPr>
          <w:b/>
        </w:rPr>
        <w:t>отсутствуют</w:t>
      </w:r>
      <w:r w:rsidRPr="003810A3">
        <w:rPr>
          <w:b/>
        </w:rPr>
        <w:t>.</w:t>
      </w:r>
    </w:p>
    <w:p w:rsidR="00225951" w:rsidRDefault="00225951" w:rsidP="00225951">
      <w:pPr>
        <w:spacing w:line="180" w:lineRule="exact"/>
        <w:jc w:val="both"/>
        <w:rPr>
          <w:b/>
        </w:rPr>
      </w:pPr>
      <w:r>
        <w:rPr>
          <w:b/>
          <w:bCs/>
        </w:rPr>
        <w:t>Начальная цена предмета электронных торгов:</w:t>
      </w:r>
      <w:r>
        <w:rPr>
          <w:b/>
        </w:rPr>
        <w:t xml:space="preserve"> 186 300 руб. </w:t>
      </w:r>
    </w:p>
    <w:p w:rsidR="00225951" w:rsidRDefault="00225951" w:rsidP="00225951">
      <w:pPr>
        <w:tabs>
          <w:tab w:val="left" w:pos="0"/>
        </w:tabs>
        <w:suppressAutoHyphens/>
        <w:spacing w:line="180" w:lineRule="exact"/>
        <w:jc w:val="both"/>
        <w:rPr>
          <w:b/>
        </w:rPr>
      </w:pPr>
      <w:r>
        <w:rPr>
          <w:b/>
          <w:bCs/>
        </w:rPr>
        <w:t>Задаток для участия в электронных торгах:</w:t>
      </w:r>
      <w:r>
        <w:rPr>
          <w:b/>
        </w:rPr>
        <w:t xml:space="preserve"> 37 200 руб.</w:t>
      </w:r>
    </w:p>
    <w:p w:rsidR="00B4686C" w:rsidRDefault="00364A4D" w:rsidP="00B4686C">
      <w:pPr>
        <w:tabs>
          <w:tab w:val="left" w:pos="0"/>
        </w:tabs>
        <w:spacing w:line="180" w:lineRule="exact"/>
        <w:jc w:val="center"/>
        <w:rPr>
          <w:b/>
        </w:rPr>
      </w:pPr>
      <w:r>
        <w:rPr>
          <w:b/>
        </w:rPr>
        <w:t>Лот № 7</w:t>
      </w:r>
    </w:p>
    <w:p w:rsidR="00B4686C" w:rsidRPr="00B4686C" w:rsidRDefault="00B4686C" w:rsidP="00B4686C">
      <w:pPr>
        <w:spacing w:line="180" w:lineRule="exact"/>
        <w:jc w:val="both"/>
        <w:rPr>
          <w:color w:val="000000"/>
        </w:rPr>
      </w:pPr>
      <w:r>
        <w:rPr>
          <w:b/>
        </w:rPr>
        <w:t>Информация о предмете электронных торгов</w:t>
      </w:r>
      <w:r>
        <w:rPr>
          <w:b/>
          <w:spacing w:val="-2"/>
        </w:rPr>
        <w:t xml:space="preserve">: </w:t>
      </w:r>
      <w:r w:rsidRPr="00B4686C">
        <w:rPr>
          <w:color w:val="000000"/>
        </w:rPr>
        <w:t>здание специализированное здравоохранения и (или) предоставления социальных услуг (здание фельдшерско-акушерского пункта) с погребом, сараем, уборной, одноэтажное кирпичное, общая площадь здания – 140 кв. м, инв. № 310/С-56129</w:t>
      </w:r>
      <w:r w:rsidRPr="00225951">
        <w:rPr>
          <w:color w:val="000000"/>
        </w:rPr>
        <w:t xml:space="preserve">; </w:t>
      </w:r>
      <w:r w:rsidR="0016036C">
        <w:rPr>
          <w:color w:val="000000"/>
        </w:rPr>
        <w:t xml:space="preserve">канализация, протяженностью 22,2 м, отчуждается на основании ведомости технических характеристик, </w:t>
      </w:r>
      <w:r w:rsidR="0016036C">
        <w:rPr>
          <w:spacing w:val="-2"/>
        </w:rPr>
        <w:t>без наличия документов, удостоверяющих государственную регистрацию прав на сооружение</w:t>
      </w:r>
      <w:r w:rsidRPr="00B4686C">
        <w:rPr>
          <w:color w:val="000000"/>
        </w:rPr>
        <w:t xml:space="preserve">; </w:t>
      </w:r>
      <w:r>
        <w:rPr>
          <w:color w:val="000000"/>
        </w:rPr>
        <w:t>колодец.</w:t>
      </w:r>
    </w:p>
    <w:p w:rsidR="00B4686C" w:rsidRPr="00880694" w:rsidRDefault="00B4686C" w:rsidP="00B4686C">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Pr="00EE088B">
        <w:rPr>
          <w:color w:val="000000"/>
        </w:rPr>
        <w:t xml:space="preserve">Гомельская область, Гомельский район, </w:t>
      </w:r>
      <w:proofErr w:type="spellStart"/>
      <w:r>
        <w:rPr>
          <w:color w:val="000000"/>
        </w:rPr>
        <w:t>Терюхский</w:t>
      </w:r>
      <w:proofErr w:type="spellEnd"/>
      <w:r>
        <w:rPr>
          <w:color w:val="000000"/>
        </w:rPr>
        <w:t xml:space="preserve"> с/с, д. Студ</w:t>
      </w:r>
      <w:r w:rsidR="0016036C">
        <w:rPr>
          <w:color w:val="000000"/>
        </w:rPr>
        <w:t>ё</w:t>
      </w:r>
      <w:r>
        <w:rPr>
          <w:color w:val="000000"/>
        </w:rPr>
        <w:t>ная Гута, ул. Северная, 93А</w:t>
      </w:r>
      <w:r w:rsidR="0016036C">
        <w:rPr>
          <w:color w:val="000000"/>
        </w:rPr>
        <w:t>; д. Студёная Гута, 1810, канализационная сеть</w:t>
      </w:r>
      <w:r>
        <w:rPr>
          <w:color w:val="000000"/>
        </w:rPr>
        <w:t>.</w:t>
      </w:r>
    </w:p>
    <w:p w:rsidR="00B4686C" w:rsidRDefault="00B4686C" w:rsidP="00B4686C">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0,1478 га в аренду по 09.04.2067.</w:t>
      </w:r>
    </w:p>
    <w:p w:rsidR="00B4686C" w:rsidRDefault="00B4686C" w:rsidP="00B4686C">
      <w:pPr>
        <w:spacing w:line="180" w:lineRule="exact"/>
        <w:jc w:val="both"/>
      </w:pPr>
      <w:r>
        <w:rPr>
          <w:b/>
        </w:rPr>
        <w:t>Продавец:</w:t>
      </w:r>
      <w:r>
        <w:t xml:space="preserve"> </w:t>
      </w:r>
      <w:proofErr w:type="spellStart"/>
      <w:r>
        <w:rPr>
          <w:color w:val="000000"/>
        </w:rPr>
        <w:t>Терюхский</w:t>
      </w:r>
      <w:proofErr w:type="spellEnd"/>
      <w:r>
        <w:rPr>
          <w:color w:val="000000"/>
        </w:rPr>
        <w:t xml:space="preserve"> </w:t>
      </w:r>
      <w:r w:rsidR="00E33095">
        <w:rPr>
          <w:color w:val="000000"/>
        </w:rPr>
        <w:t>сельский исполнительный комитет</w:t>
      </w:r>
      <w:r>
        <w:t>, тел. (0232) 53-79-26.</w:t>
      </w:r>
    </w:p>
    <w:p w:rsidR="00B4686C" w:rsidRDefault="00B4686C" w:rsidP="00B4686C">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8E79D7" w:rsidRPr="008E79D7" w:rsidRDefault="008E79D7" w:rsidP="00B4686C">
      <w:pPr>
        <w:spacing w:line="180" w:lineRule="exact"/>
        <w:jc w:val="both"/>
        <w:rPr>
          <w:color w:val="000000"/>
        </w:rPr>
      </w:pPr>
      <w:r w:rsidRPr="008E79D7">
        <w:rPr>
          <w:color w:val="000000"/>
        </w:rPr>
        <w:t>Ограничения (обременения) прав на земельные участки, расположенные в охранных зонах электрических сетей, площадь 0.1478 га.</w:t>
      </w:r>
    </w:p>
    <w:p w:rsidR="00B4686C" w:rsidRDefault="00B4686C" w:rsidP="00B4686C">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осуществить в двухмесячный срок со дня подписания договора аренды государственную регистрацию земельного участка, прав</w:t>
      </w:r>
      <w:r w:rsidR="008E79D7">
        <w:rPr>
          <w:color w:val="000000"/>
        </w:rPr>
        <w:t>, ограничений (обременений) прав на него</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B4686C" w:rsidRDefault="00B4686C" w:rsidP="00B4686C">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8E79D7">
        <w:rPr>
          <w:color w:val="000000"/>
        </w:rPr>
        <w:t>я Гомельского райисполкома от 17.03.2025 № 500</w:t>
      </w:r>
      <w:r>
        <w:rPr>
          <w:color w:val="000000"/>
        </w:rPr>
        <w:t>, покупатель уплачивает штраф в размере 30 базовых величин.</w:t>
      </w:r>
    </w:p>
    <w:p w:rsidR="00B4686C" w:rsidRPr="00F72F9A" w:rsidRDefault="00B4686C" w:rsidP="00B4686C">
      <w:pPr>
        <w:tabs>
          <w:tab w:val="left" w:pos="0"/>
        </w:tabs>
        <w:suppressAutoHyphens/>
        <w:spacing w:line="180" w:lineRule="exact"/>
        <w:jc w:val="both"/>
        <w:rPr>
          <w:b/>
          <w:spacing w:val="-2"/>
        </w:rPr>
      </w:pPr>
      <w:r w:rsidRPr="00743B7D">
        <w:rPr>
          <w:b/>
        </w:rPr>
        <w:t xml:space="preserve">Затраты, связанные с подготовкой недвижимого имущества к отчуждению: </w:t>
      </w:r>
      <w:r w:rsidR="00743B7D" w:rsidRPr="00743B7D">
        <w:rPr>
          <w:b/>
        </w:rPr>
        <w:t>784</w:t>
      </w:r>
      <w:r w:rsidRPr="00743B7D">
        <w:rPr>
          <w:b/>
        </w:rPr>
        <w:t xml:space="preserve"> руб. </w:t>
      </w:r>
      <w:r w:rsidR="00743B7D" w:rsidRPr="00743B7D">
        <w:rPr>
          <w:b/>
        </w:rPr>
        <w:t>47</w:t>
      </w:r>
      <w:r w:rsidRPr="00743B7D">
        <w:rPr>
          <w:b/>
        </w:rPr>
        <w:t xml:space="preserve"> коп.</w:t>
      </w:r>
    </w:p>
    <w:p w:rsidR="00B4686C" w:rsidRDefault="00B4686C" w:rsidP="00B4686C">
      <w:pPr>
        <w:spacing w:line="180" w:lineRule="exact"/>
        <w:jc w:val="both"/>
        <w:rPr>
          <w:b/>
        </w:rPr>
      </w:pPr>
      <w:r>
        <w:rPr>
          <w:b/>
          <w:bCs/>
        </w:rPr>
        <w:t>Начальная цена предмета электронных торгов:</w:t>
      </w:r>
      <w:r>
        <w:rPr>
          <w:b/>
        </w:rPr>
        <w:t xml:space="preserve"> 9 978 руб. 62 коп.</w:t>
      </w:r>
    </w:p>
    <w:p w:rsidR="00B4686C" w:rsidRDefault="00B4686C" w:rsidP="00B4686C">
      <w:pPr>
        <w:tabs>
          <w:tab w:val="left" w:pos="0"/>
        </w:tabs>
        <w:suppressAutoHyphens/>
        <w:spacing w:line="180" w:lineRule="exact"/>
        <w:jc w:val="both"/>
        <w:rPr>
          <w:b/>
        </w:rPr>
      </w:pPr>
      <w:r>
        <w:rPr>
          <w:b/>
          <w:bCs/>
        </w:rPr>
        <w:t>Задаток для участия в электронных торгах:</w:t>
      </w:r>
      <w:r>
        <w:rPr>
          <w:b/>
        </w:rPr>
        <w:t xml:space="preserve"> 1</w:t>
      </w:r>
      <w:r w:rsidR="004F3E7C">
        <w:rPr>
          <w:b/>
        </w:rPr>
        <w:t xml:space="preserve"> </w:t>
      </w:r>
      <w:r>
        <w:rPr>
          <w:b/>
        </w:rPr>
        <w:t>900 руб.</w:t>
      </w:r>
    </w:p>
    <w:p w:rsidR="00A07631" w:rsidRDefault="00CE1608" w:rsidP="00A07631">
      <w:pPr>
        <w:tabs>
          <w:tab w:val="left" w:pos="0"/>
        </w:tabs>
        <w:spacing w:line="180" w:lineRule="exact"/>
        <w:jc w:val="center"/>
        <w:rPr>
          <w:b/>
        </w:rPr>
      </w:pPr>
      <w:r>
        <w:rPr>
          <w:b/>
        </w:rPr>
        <w:t>Лот № 8</w:t>
      </w:r>
    </w:p>
    <w:p w:rsidR="008E79D7" w:rsidRDefault="00A07631" w:rsidP="008E79D7">
      <w:pPr>
        <w:spacing w:line="180" w:lineRule="exact"/>
        <w:jc w:val="both"/>
        <w:rPr>
          <w:bCs/>
        </w:rPr>
      </w:pPr>
      <w:r>
        <w:rPr>
          <w:b/>
        </w:rPr>
        <w:t>Информация о предмете электронных торгов</w:t>
      </w:r>
      <w:r w:rsidRPr="00BB57D7">
        <w:rPr>
          <w:b/>
        </w:rPr>
        <w:t>:</w:t>
      </w:r>
      <w:r w:rsidRPr="00340180">
        <w:rPr>
          <w:sz w:val="30"/>
          <w:szCs w:val="30"/>
        </w:rPr>
        <w:t xml:space="preserve"> </w:t>
      </w:r>
      <w:proofErr w:type="gramStart"/>
      <w:r w:rsidR="008E79D7" w:rsidRPr="008E79D7">
        <w:rPr>
          <w:bCs/>
        </w:rPr>
        <w:t>здание</w:t>
      </w:r>
      <w:proofErr w:type="gramEnd"/>
      <w:r w:rsidR="008E79D7" w:rsidRPr="008E79D7">
        <w:rPr>
          <w:bCs/>
        </w:rPr>
        <w:t xml:space="preserve"> специализированное культурно-просветительного и зрелищного назначения (здание библиотеки-клуба) с пристройкой, крыльцом, двумя сараями, уборной, отмосткой, дорожкой, забором, одноэтажное кирпичное, общей площадью 129,7 кв. м</w:t>
      </w:r>
      <w:r w:rsidR="008E79D7">
        <w:rPr>
          <w:bCs/>
        </w:rPr>
        <w:t>.</w:t>
      </w:r>
    </w:p>
    <w:p w:rsidR="008E79D7" w:rsidRDefault="00A07631" w:rsidP="00A07631">
      <w:pPr>
        <w:spacing w:line="180" w:lineRule="exact"/>
        <w:jc w:val="both"/>
        <w:rPr>
          <w:sz w:val="30"/>
          <w:szCs w:val="30"/>
        </w:rPr>
      </w:pPr>
      <w:r w:rsidRPr="00A07631">
        <w:rPr>
          <w:b/>
        </w:rPr>
        <w:t>Место нахождения:</w:t>
      </w:r>
      <w:r>
        <w:t xml:space="preserve"> </w:t>
      </w:r>
      <w:r w:rsidR="008E79D7" w:rsidRPr="008E79D7">
        <w:rPr>
          <w:bCs/>
        </w:rPr>
        <w:t xml:space="preserve">Гомельская область, Хойникский район, </w:t>
      </w:r>
      <w:proofErr w:type="spellStart"/>
      <w:r w:rsidR="008E79D7" w:rsidRPr="008E79D7">
        <w:rPr>
          <w:bCs/>
        </w:rPr>
        <w:t>Великоборский</w:t>
      </w:r>
      <w:proofErr w:type="spellEnd"/>
      <w:r w:rsidR="008E79D7" w:rsidRPr="008E79D7">
        <w:rPr>
          <w:bCs/>
        </w:rPr>
        <w:t xml:space="preserve"> с/с, д. Дубровица, ул. Колхозная, 33.</w:t>
      </w:r>
      <w:r w:rsidR="008E79D7">
        <w:rPr>
          <w:sz w:val="30"/>
          <w:szCs w:val="30"/>
        </w:rPr>
        <w:t xml:space="preserve"> </w:t>
      </w:r>
    </w:p>
    <w:p w:rsidR="00A07631" w:rsidRPr="00BB57D7" w:rsidRDefault="00A07631" w:rsidP="00A07631">
      <w:pPr>
        <w:spacing w:line="180" w:lineRule="exact"/>
        <w:jc w:val="both"/>
      </w:pPr>
      <w:r w:rsidRPr="00BB57D7">
        <w:rPr>
          <w:b/>
        </w:rPr>
        <w:t xml:space="preserve">Информация о земельном участке: </w:t>
      </w:r>
      <w:r w:rsidR="008E79D7">
        <w:t>площадь – 0,1317</w:t>
      </w:r>
      <w:r w:rsidR="00C4401F">
        <w:t xml:space="preserve"> га</w:t>
      </w:r>
      <w:r w:rsidRPr="00BB57D7">
        <w:t xml:space="preserve"> в </w:t>
      </w:r>
      <w:r w:rsidRPr="00161E0F">
        <w:t xml:space="preserve">аренду </w:t>
      </w:r>
      <w:r w:rsidR="002B5739">
        <w:t>по 30 мая 2050</w:t>
      </w:r>
      <w:r w:rsidR="005737CC">
        <w:t xml:space="preserve"> г</w:t>
      </w:r>
      <w:r w:rsidR="002B5739">
        <w:t>.</w:t>
      </w:r>
    </w:p>
    <w:p w:rsidR="00A07631" w:rsidRPr="002B5739" w:rsidRDefault="00A07631" w:rsidP="00A07631">
      <w:pPr>
        <w:spacing w:line="180" w:lineRule="exact"/>
        <w:jc w:val="both"/>
        <w:rPr>
          <w:bCs/>
        </w:rPr>
      </w:pPr>
      <w:r>
        <w:rPr>
          <w:b/>
        </w:rPr>
        <w:t>Продавец:</w:t>
      </w:r>
      <w:r w:rsidRPr="007B5C2F">
        <w:t xml:space="preserve"> </w:t>
      </w:r>
      <w:r w:rsidR="002B5739">
        <w:rPr>
          <w:bCs/>
        </w:rPr>
        <w:t>сектор</w:t>
      </w:r>
      <w:r w:rsidR="002B5739" w:rsidRPr="002B5739">
        <w:rPr>
          <w:bCs/>
        </w:rPr>
        <w:t xml:space="preserve"> культуры </w:t>
      </w:r>
      <w:proofErr w:type="spellStart"/>
      <w:r w:rsidR="002B5739" w:rsidRPr="002B5739">
        <w:rPr>
          <w:bCs/>
        </w:rPr>
        <w:t>Хойникского</w:t>
      </w:r>
      <w:proofErr w:type="spellEnd"/>
      <w:r w:rsidR="002B5739" w:rsidRPr="002B5739">
        <w:rPr>
          <w:bCs/>
        </w:rPr>
        <w:t xml:space="preserve"> районного исполнительного комитета</w:t>
      </w:r>
      <w:r w:rsidR="002B5739">
        <w:rPr>
          <w:bCs/>
        </w:rPr>
        <w:t>, тел. (02346) 4-19-43</w:t>
      </w:r>
      <w:r w:rsidRPr="002B5739">
        <w:rPr>
          <w:bCs/>
        </w:rPr>
        <w:t>.</w:t>
      </w:r>
    </w:p>
    <w:p w:rsidR="00C4401F" w:rsidRDefault="00A07631" w:rsidP="002B5739">
      <w:pPr>
        <w:spacing w:line="180" w:lineRule="exact"/>
        <w:jc w:val="both"/>
      </w:pPr>
      <w:r w:rsidRPr="00161E0F">
        <w:rPr>
          <w:b/>
          <w:spacing w:val="-2"/>
        </w:rPr>
        <w:t>Сведения о возможном использовании земельного участка:</w:t>
      </w:r>
      <w:r w:rsidRPr="00161E0F">
        <w:rPr>
          <w:b/>
        </w:rPr>
        <w:t xml:space="preserve"> </w:t>
      </w:r>
      <w:r w:rsidR="002B5739">
        <w:t>в установленном законодательством порядке использовать земельный участок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 /или административно-хозяйственного, гостиничного, социально-культурного, складского, физкультурно-спортивного назначения.</w:t>
      </w:r>
    </w:p>
    <w:p w:rsidR="00364A4D" w:rsidRPr="00364A4D" w:rsidRDefault="00364A4D" w:rsidP="002B5739">
      <w:pPr>
        <w:spacing w:line="180" w:lineRule="exact"/>
        <w:jc w:val="both"/>
      </w:pPr>
      <w:r w:rsidRPr="00364A4D">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проживания с периодическим радиационным контролем), площадь 0.1317 га.</w:t>
      </w:r>
    </w:p>
    <w:p w:rsidR="00364A4D" w:rsidRPr="00C4401F" w:rsidRDefault="00364A4D" w:rsidP="002B5739">
      <w:pPr>
        <w:spacing w:line="180" w:lineRule="exact"/>
        <w:jc w:val="both"/>
        <w:rPr>
          <w:bCs/>
        </w:rPr>
      </w:pPr>
      <w:r w:rsidRPr="00364A4D">
        <w:t>Ограничения (обременения) прав на земельные участки, расположенные в охранных зонах электрической сети, площадь 0.0015 га</w:t>
      </w:r>
      <w:r>
        <w:rPr>
          <w:i/>
          <w:iCs/>
        </w:rPr>
        <w:t>.</w:t>
      </w:r>
    </w:p>
    <w:p w:rsidR="002B5739" w:rsidRPr="00BD085E" w:rsidRDefault="002B5739" w:rsidP="002B5739">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Хойникским</w:t>
      </w:r>
      <w:proofErr w:type="spellEnd"/>
      <w:r>
        <w:t xml:space="preserve"> районным исполнительным комитетом договор аренды земельного участка и обратиться в двухмесячный срок после заключения договора аренды земельного участка за государственной регистрацией прекращения права постоянного пользования и возникновения права аренды на земельный участок</w:t>
      </w:r>
      <w:r w:rsidRPr="00BD085E">
        <w:t>;</w:t>
      </w:r>
      <w:r>
        <w:t xml:space="preserve"> получить архитектурно-планировочное задание и технические условия для инженерно-технического обеспечения объекта строительства (реконструкции), разрешение </w:t>
      </w:r>
      <w:proofErr w:type="spellStart"/>
      <w:r>
        <w:t>Хойникского</w:t>
      </w:r>
      <w:proofErr w:type="spellEnd"/>
      <w:r>
        <w:t xml:space="preserve"> районного исполнительного комитета на проведение проектно-изыскательских работ и разработки строительного проекта на строительство (реконструкцию) объекта в срок, не превышающий двух лет</w:t>
      </w:r>
      <w:r w:rsidRPr="00BD085E">
        <w:t xml:space="preserve">; </w:t>
      </w:r>
      <w:r>
        <w:t>приступить к строительству объекта в течение шести месяцев со дня утверждения проектной документации на строительство объекта</w:t>
      </w:r>
      <w:r w:rsidRPr="00BD085E">
        <w:t xml:space="preserve">; </w:t>
      </w:r>
      <w:r>
        <w:t>завершить строительство объекта в сроки, определенные проектной документацией.</w:t>
      </w:r>
    </w:p>
    <w:p w:rsidR="002B5739" w:rsidRDefault="002B5739" w:rsidP="002B5739">
      <w:pPr>
        <w:spacing w:line="180" w:lineRule="exact"/>
        <w:jc w:val="both"/>
        <w:rPr>
          <w:color w:val="000000"/>
        </w:rPr>
      </w:pPr>
      <w:r>
        <w:rPr>
          <w:b/>
        </w:rPr>
        <w:t xml:space="preserve">Обязательные условия электронных торгов: </w:t>
      </w:r>
      <w:r>
        <w:rPr>
          <w:color w:val="000000"/>
        </w:rPr>
        <w:t xml:space="preserve">срок разработки проектной документации не более двух лет с даты заключения </w:t>
      </w:r>
      <w:r>
        <w:rPr>
          <w:color w:val="000000"/>
        </w:rPr>
        <w:lastRenderedPageBreak/>
        <w:t>договора купли-продажи, срок начала реконструкции приобретенного имущества в течение шести месяцев со дня утверждения в установленном порядке проектной документации и срок их окончания</w:t>
      </w:r>
      <w:r w:rsidR="00364A4D">
        <w:rPr>
          <w:color w:val="000000"/>
        </w:rPr>
        <w:t xml:space="preserve"> </w:t>
      </w:r>
      <w:r>
        <w:rPr>
          <w:color w:val="000000"/>
        </w:rPr>
        <w:t>- нормативный срок согласно разработанной и утвержденной проектной документации</w:t>
      </w:r>
      <w:r w:rsidRPr="0053635B">
        <w:rPr>
          <w:color w:val="000000"/>
        </w:rPr>
        <w:t xml:space="preserve">; </w:t>
      </w:r>
      <w:r>
        <w:rPr>
          <w:color w:val="000000"/>
        </w:rPr>
        <w:t>использовать реконструированный объект не менее трех лет с момента ввода его в эксплуатацию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w:t>
      </w:r>
      <w:r w:rsidR="00364A4D">
        <w:rPr>
          <w:color w:val="000000"/>
        </w:rPr>
        <w:t>едоставление социальных услуг и</w:t>
      </w:r>
      <w:r>
        <w:rPr>
          <w:color w:val="000000"/>
        </w:rPr>
        <w:t xml:space="preserve">/или административно-хозяйственного, гостиничного, социально-культурного, складского, физкультурно-спортивного назначения. За неисполнение обязательных условий продажи покупатель уплачивает штраф в размере 20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w:t>
      </w:r>
      <w:proofErr w:type="spellStart"/>
      <w:r>
        <w:rPr>
          <w:color w:val="000000"/>
        </w:rPr>
        <w:t>Хойникским</w:t>
      </w:r>
      <w:proofErr w:type="spellEnd"/>
      <w:r>
        <w:rPr>
          <w:color w:val="000000"/>
        </w:rP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4A05D4" w:rsidRPr="00B41A32" w:rsidRDefault="004A05D4" w:rsidP="002B5739">
      <w:pPr>
        <w:spacing w:line="180" w:lineRule="exact"/>
        <w:jc w:val="both"/>
        <w:rPr>
          <w:b/>
        </w:rPr>
      </w:pPr>
      <w:r>
        <w:rPr>
          <w:b/>
          <w:bCs/>
        </w:rPr>
        <w:t>Начальная цена предмета электронных торгов:</w:t>
      </w:r>
      <w:r w:rsidR="008E79D7">
        <w:rPr>
          <w:b/>
        </w:rPr>
        <w:t xml:space="preserve"> 76 601</w:t>
      </w:r>
      <w:r>
        <w:rPr>
          <w:b/>
        </w:rPr>
        <w:t xml:space="preserve"> руб.</w:t>
      </w:r>
      <w:r w:rsidR="008E79D7">
        <w:rPr>
          <w:b/>
        </w:rPr>
        <w:t xml:space="preserve"> 80 коп.</w:t>
      </w:r>
    </w:p>
    <w:p w:rsidR="004A05D4" w:rsidRPr="00467D31" w:rsidRDefault="004A05D4" w:rsidP="004A05D4">
      <w:pPr>
        <w:tabs>
          <w:tab w:val="left" w:pos="0"/>
        </w:tabs>
        <w:suppressAutoHyphens/>
        <w:spacing w:line="180" w:lineRule="exact"/>
        <w:jc w:val="both"/>
        <w:rPr>
          <w:b/>
        </w:rPr>
      </w:pPr>
      <w:r>
        <w:rPr>
          <w:b/>
          <w:bCs/>
        </w:rPr>
        <w:t>Задаток для участия в электронных торгах:</w:t>
      </w:r>
      <w:r w:rsidR="008E79D7">
        <w:rPr>
          <w:b/>
        </w:rPr>
        <w:t xml:space="preserve"> 15 300</w:t>
      </w:r>
      <w:r>
        <w:rPr>
          <w:b/>
        </w:rPr>
        <w:t xml:space="preserve"> руб.</w:t>
      </w:r>
    </w:p>
    <w:p w:rsidR="00364A4D" w:rsidRDefault="00364A4D" w:rsidP="00364A4D">
      <w:pPr>
        <w:tabs>
          <w:tab w:val="left" w:pos="0"/>
        </w:tabs>
        <w:spacing w:line="180" w:lineRule="exact"/>
        <w:jc w:val="center"/>
        <w:rPr>
          <w:b/>
        </w:rPr>
      </w:pPr>
      <w:r>
        <w:rPr>
          <w:b/>
        </w:rPr>
        <w:t>Лот № 9</w:t>
      </w:r>
    </w:p>
    <w:p w:rsidR="00364A4D" w:rsidRDefault="00364A4D" w:rsidP="00364A4D">
      <w:pPr>
        <w:spacing w:line="180" w:lineRule="exact"/>
        <w:jc w:val="both"/>
        <w:rPr>
          <w:color w:val="000000"/>
        </w:rPr>
      </w:pPr>
      <w:r>
        <w:rPr>
          <w:b/>
        </w:rPr>
        <w:t>Информация о предмете электронных торгов</w:t>
      </w:r>
      <w:r w:rsidRPr="00BB57D7">
        <w:rPr>
          <w:b/>
        </w:rPr>
        <w:t>:</w:t>
      </w:r>
      <w:r w:rsidRPr="00340180">
        <w:rPr>
          <w:sz w:val="30"/>
          <w:szCs w:val="30"/>
        </w:rPr>
        <w:t xml:space="preserve"> </w:t>
      </w:r>
      <w:proofErr w:type="gramStart"/>
      <w:r w:rsidRPr="00364A4D">
        <w:rPr>
          <w:color w:val="000000"/>
        </w:rPr>
        <w:t>здание</w:t>
      </w:r>
      <w:proofErr w:type="gramEnd"/>
      <w:r w:rsidRPr="00364A4D">
        <w:rPr>
          <w:color w:val="000000"/>
        </w:rPr>
        <w:t xml:space="preserve"> специализированное коммунального хозяйства (</w:t>
      </w:r>
      <w:proofErr w:type="spellStart"/>
      <w:r w:rsidRPr="00364A4D">
        <w:rPr>
          <w:color w:val="000000"/>
        </w:rPr>
        <w:t>Храпковская</w:t>
      </w:r>
      <w:proofErr w:type="spellEnd"/>
      <w:r w:rsidRPr="00364A4D">
        <w:rPr>
          <w:color w:val="000000"/>
        </w:rPr>
        <w:t xml:space="preserve"> участковая ветеринарная лечебница) с гаражом, двумя пристройками, погребом, уборной, четырьмя крыльцами, отмосткой, одноэтажное кирпичное, общая площадь здания – 173,7 кв. м, инв. № 343/С </w:t>
      </w:r>
      <w:r>
        <w:rPr>
          <w:color w:val="000000"/>
        </w:rPr>
        <w:t>–</w:t>
      </w:r>
      <w:r w:rsidRPr="00364A4D">
        <w:rPr>
          <w:color w:val="000000"/>
        </w:rPr>
        <w:t xml:space="preserve"> 25623</w:t>
      </w:r>
      <w:r>
        <w:rPr>
          <w:color w:val="000000"/>
        </w:rPr>
        <w:t>.</w:t>
      </w:r>
    </w:p>
    <w:p w:rsidR="00364A4D" w:rsidRPr="00364A4D" w:rsidRDefault="00364A4D" w:rsidP="00364A4D">
      <w:pPr>
        <w:spacing w:line="180" w:lineRule="exact"/>
        <w:jc w:val="both"/>
      </w:pPr>
      <w:r w:rsidRPr="00A07631">
        <w:rPr>
          <w:b/>
        </w:rPr>
        <w:t>Место нахождения:</w:t>
      </w:r>
      <w:r>
        <w:t xml:space="preserve"> </w:t>
      </w:r>
      <w:r w:rsidRPr="00364A4D">
        <w:t xml:space="preserve">Гомельская область, Хойникский район, </w:t>
      </w:r>
      <w:proofErr w:type="spellStart"/>
      <w:r w:rsidRPr="00364A4D">
        <w:t>Борисовщинский</w:t>
      </w:r>
      <w:proofErr w:type="spellEnd"/>
      <w:r w:rsidRPr="00364A4D">
        <w:t xml:space="preserve"> с/с, </w:t>
      </w:r>
      <w:proofErr w:type="spellStart"/>
      <w:r w:rsidRPr="00364A4D">
        <w:t>аг</w:t>
      </w:r>
      <w:proofErr w:type="spellEnd"/>
      <w:r w:rsidRPr="00364A4D">
        <w:t>. Храпков, ул. Строительная, 46.</w:t>
      </w:r>
    </w:p>
    <w:p w:rsidR="00364A4D" w:rsidRPr="00BB57D7" w:rsidRDefault="00364A4D" w:rsidP="00364A4D">
      <w:pPr>
        <w:spacing w:line="180" w:lineRule="exact"/>
        <w:jc w:val="both"/>
      </w:pPr>
      <w:r w:rsidRPr="00BB57D7">
        <w:rPr>
          <w:b/>
        </w:rPr>
        <w:t xml:space="preserve">Информация о земельном участке: </w:t>
      </w:r>
      <w:r>
        <w:t xml:space="preserve">площадь – </w:t>
      </w:r>
      <w:r w:rsidRPr="00C660C2">
        <w:t>0,2156 га</w:t>
      </w:r>
      <w:r w:rsidRPr="00BB57D7">
        <w:t xml:space="preserve"> в </w:t>
      </w:r>
      <w:r w:rsidRPr="00161E0F">
        <w:t xml:space="preserve">аренду </w:t>
      </w:r>
      <w:r>
        <w:t>по 30 мая 2050</w:t>
      </w:r>
      <w:r w:rsidR="00D94858">
        <w:t xml:space="preserve"> г</w:t>
      </w:r>
      <w:r>
        <w:t>.</w:t>
      </w:r>
    </w:p>
    <w:p w:rsidR="00364A4D" w:rsidRPr="002B5739" w:rsidRDefault="00364A4D" w:rsidP="00364A4D">
      <w:pPr>
        <w:spacing w:line="180" w:lineRule="exact"/>
        <w:jc w:val="both"/>
        <w:rPr>
          <w:bCs/>
        </w:rPr>
      </w:pPr>
      <w:r>
        <w:rPr>
          <w:b/>
        </w:rPr>
        <w:t>Продавец:</w:t>
      </w:r>
      <w:r w:rsidRPr="007B5C2F">
        <w:t xml:space="preserve"> </w:t>
      </w:r>
      <w:r>
        <w:rPr>
          <w:bCs/>
        </w:rPr>
        <w:t>государственное учреждение «</w:t>
      </w:r>
      <w:proofErr w:type="spellStart"/>
      <w:r>
        <w:rPr>
          <w:bCs/>
        </w:rPr>
        <w:t>Хойникская</w:t>
      </w:r>
      <w:proofErr w:type="spellEnd"/>
      <w:r>
        <w:rPr>
          <w:bCs/>
        </w:rPr>
        <w:t xml:space="preserve"> ветеринарная станция», тел. (02346) 4-19-43</w:t>
      </w:r>
      <w:r w:rsidRPr="002B5739">
        <w:rPr>
          <w:bCs/>
        </w:rPr>
        <w:t>.</w:t>
      </w:r>
    </w:p>
    <w:p w:rsidR="00364A4D" w:rsidRDefault="00364A4D" w:rsidP="00364A4D">
      <w:pPr>
        <w:spacing w:line="180" w:lineRule="exact"/>
        <w:jc w:val="both"/>
      </w:pPr>
      <w:r w:rsidRPr="00161E0F">
        <w:rPr>
          <w:b/>
          <w:spacing w:val="-2"/>
        </w:rPr>
        <w:t>Сведения о возможном использовании земельного участка:</w:t>
      </w:r>
      <w:r w:rsidRPr="00161E0F">
        <w:rPr>
          <w:b/>
        </w:rPr>
        <w:t xml:space="preserve"> </w:t>
      </w:r>
      <w:r>
        <w:t>в установленном законодательством порядке использовать земельный участок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и/или административно-хозяйственного, гостиничного, социально-культурного, складского, физкультурно-спортивного назначения.</w:t>
      </w:r>
    </w:p>
    <w:p w:rsidR="00364A4D" w:rsidRPr="00BD085E" w:rsidRDefault="00364A4D" w:rsidP="00364A4D">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Хойникским</w:t>
      </w:r>
      <w:proofErr w:type="spellEnd"/>
      <w:r>
        <w:t xml:space="preserve"> районным исполнительным комитетом договор аренды земельного участка и обратиться в двухмесячный срок после заключения договора аренды земельного участка за государственной регистрацией прекращения права постоянного пользования и возникновения права аренды на земельный участок</w:t>
      </w:r>
      <w:r w:rsidRPr="00BD085E">
        <w:t>;</w:t>
      </w:r>
      <w:r>
        <w:t xml:space="preserve"> получить архитектурно-планировочное задание и технические условия для инженерно-технического обеспечения объекта строительства (реконструкции), разрешение </w:t>
      </w:r>
      <w:proofErr w:type="spellStart"/>
      <w:r>
        <w:t>Хойникского</w:t>
      </w:r>
      <w:proofErr w:type="spellEnd"/>
      <w:r>
        <w:t xml:space="preserve"> районного исполнительного комитета на проведение проектно-изыскательских работ и разработки строительного проекта на строительство (реконструкцию) объекта в срок, не превышающий двух лет</w:t>
      </w:r>
      <w:r w:rsidRPr="00BD085E">
        <w:t xml:space="preserve">; </w:t>
      </w:r>
      <w:r>
        <w:t>приступить к строительству объекта в течение шести месяцев со дня утверждения проектной документации на строительство объекта</w:t>
      </w:r>
      <w:r w:rsidRPr="00BD085E">
        <w:t xml:space="preserve">; </w:t>
      </w:r>
      <w:r>
        <w:t>завершить строительство объекта в сроки, определенные проектной документацией.</w:t>
      </w:r>
    </w:p>
    <w:p w:rsidR="00364A4D" w:rsidRDefault="00364A4D" w:rsidP="00364A4D">
      <w:pPr>
        <w:spacing w:line="180" w:lineRule="exact"/>
        <w:jc w:val="both"/>
        <w:rPr>
          <w:color w:val="000000"/>
        </w:rPr>
      </w:pPr>
      <w:r>
        <w:rPr>
          <w:b/>
        </w:rPr>
        <w:t xml:space="preserve">Обязательные условия электронных торгов: </w:t>
      </w:r>
      <w:r>
        <w:rPr>
          <w:color w:val="000000"/>
        </w:rPr>
        <w:t>срок разработки проектной документации не более двух лет с даты заключения договора купли-продажи, срок начала реконструкции приобретенного имущества в течение шести месяцев со дня утверждения в установленном порядке проектной документации и срок их окончания - нормативный срок согласно разработанной и утвержденной проектной документации</w:t>
      </w:r>
      <w:r w:rsidRPr="0053635B">
        <w:rPr>
          <w:color w:val="000000"/>
        </w:rPr>
        <w:t xml:space="preserve">; </w:t>
      </w:r>
      <w:r>
        <w:rPr>
          <w:color w:val="000000"/>
        </w:rPr>
        <w:t xml:space="preserve">использовать реконструированный объект не менее трех лет с момента ввода его в эксплуатацию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 /или административно-хозяйственного, гостиничного, социально-культурного, складского, физкультурно-спортивного назначения. За неисполнение обязательных условий продажи покупатель уплачивает штраф в размере 20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w:t>
      </w:r>
      <w:proofErr w:type="spellStart"/>
      <w:r>
        <w:rPr>
          <w:color w:val="000000"/>
        </w:rPr>
        <w:t>Хойникским</w:t>
      </w:r>
      <w:proofErr w:type="spellEnd"/>
      <w:r>
        <w:rPr>
          <w:color w:val="000000"/>
        </w:rP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364A4D" w:rsidRPr="00B41A32" w:rsidRDefault="00364A4D" w:rsidP="00364A4D">
      <w:pPr>
        <w:spacing w:line="180" w:lineRule="exact"/>
        <w:jc w:val="both"/>
        <w:rPr>
          <w:b/>
        </w:rPr>
      </w:pPr>
      <w:r>
        <w:rPr>
          <w:b/>
          <w:bCs/>
        </w:rPr>
        <w:t>Начальная цена предмета электронных торгов:</w:t>
      </w:r>
      <w:r>
        <w:rPr>
          <w:b/>
        </w:rPr>
        <w:t xml:space="preserve"> 37 397 руб. 65 коп.</w:t>
      </w:r>
    </w:p>
    <w:p w:rsidR="00C92D30" w:rsidRDefault="00364A4D" w:rsidP="00364A4D">
      <w:pPr>
        <w:tabs>
          <w:tab w:val="left" w:pos="0"/>
        </w:tabs>
        <w:suppressAutoHyphens/>
        <w:spacing w:line="180" w:lineRule="exact"/>
        <w:jc w:val="both"/>
        <w:rPr>
          <w:b/>
        </w:rPr>
      </w:pPr>
      <w:r>
        <w:rPr>
          <w:b/>
          <w:bCs/>
        </w:rPr>
        <w:t>Задаток для участия в электронных торгах:</w:t>
      </w:r>
      <w:r>
        <w:rPr>
          <w:b/>
        </w:rPr>
        <w:t xml:space="preserve"> 7 400 руб.</w:t>
      </w:r>
    </w:p>
    <w:p w:rsidR="003B0014" w:rsidRPr="00F170BD" w:rsidRDefault="003B0014" w:rsidP="003B0014">
      <w:pPr>
        <w:spacing w:line="180" w:lineRule="exact"/>
        <w:jc w:val="center"/>
        <w:rPr>
          <w:b/>
        </w:rPr>
      </w:pPr>
      <w:r w:rsidRPr="00F170BD">
        <w:rPr>
          <w:b/>
        </w:rPr>
        <w:t xml:space="preserve">Лот № </w:t>
      </w:r>
      <w:r>
        <w:rPr>
          <w:b/>
        </w:rPr>
        <w:t>10</w:t>
      </w:r>
    </w:p>
    <w:p w:rsidR="003B0014" w:rsidRPr="00F170BD" w:rsidRDefault="003B0014" w:rsidP="003B0014">
      <w:pPr>
        <w:spacing w:line="180" w:lineRule="exact"/>
        <w:jc w:val="both"/>
      </w:pPr>
      <w:r w:rsidRPr="001E0CD8">
        <w:rPr>
          <w:b/>
        </w:rPr>
        <w:t>Информация о предмете электронных торгов:</w:t>
      </w:r>
      <w:r w:rsidRPr="00F170BD">
        <w:rPr>
          <w:b/>
        </w:rPr>
        <w:t xml:space="preserve"> </w:t>
      </w:r>
      <w:r w:rsidRPr="00F170BD">
        <w:t>капитальное стр</w:t>
      </w:r>
      <w:r>
        <w:t>оение –</w:t>
      </w:r>
      <w:r w:rsidRPr="00F170BD">
        <w:t xml:space="preserve"> </w:t>
      </w:r>
      <w:r w:rsidRPr="00E16BDC">
        <w:t>здание специализированное культурно-просветительного и (или) зрелищного назначения (</w:t>
      </w:r>
      <w:proofErr w:type="spellStart"/>
      <w:r w:rsidRPr="00E16BDC">
        <w:t>Любанский</w:t>
      </w:r>
      <w:proofErr w:type="spellEnd"/>
      <w:r w:rsidRPr="00E16BDC">
        <w:t xml:space="preserve"> сельский дом народного творчества и библиотека) с асфальтовым покрытием, одноэтажное кирпичное, общая площадь здания – 494,9 кв. м, инв. № 341/С-14261</w:t>
      </w:r>
      <w:r w:rsidRPr="00F170BD">
        <w:t>.</w:t>
      </w:r>
      <w:r w:rsidR="003B646A">
        <w:t xml:space="preserve"> </w:t>
      </w:r>
      <w:r w:rsidR="003B646A">
        <w:rPr>
          <w:spacing w:val="-2"/>
        </w:rPr>
        <w:t>Имущество отчуждается на основании ведомости технических характеристик, по фактическому состоянию, имеет наличие самовольного строительства (сведения в ЕГРНИ и ведомости технических характеристик расходятся). За разъяснениями о дальнейших действиях покупателя после приобретения имущества, необходимо обращаться в отдел</w:t>
      </w:r>
      <w:r w:rsidR="0078528C">
        <w:rPr>
          <w:spacing w:val="-2"/>
        </w:rPr>
        <w:t xml:space="preserve"> жилищно-коммунального хозяйства,</w:t>
      </w:r>
      <w:r w:rsidR="003B646A">
        <w:rPr>
          <w:spacing w:val="-2"/>
        </w:rPr>
        <w:t xml:space="preserve"> архитектуры и строительства Октябрьского райисполкома.</w:t>
      </w:r>
    </w:p>
    <w:p w:rsidR="003B0014" w:rsidRPr="00F170BD" w:rsidRDefault="003B0014" w:rsidP="003B0014">
      <w:pPr>
        <w:spacing w:line="180" w:lineRule="exact"/>
        <w:jc w:val="both"/>
        <w:rPr>
          <w:b/>
        </w:rPr>
      </w:pPr>
      <w:r w:rsidRPr="00F170BD">
        <w:rPr>
          <w:b/>
        </w:rPr>
        <w:t>Место нахождения:</w:t>
      </w:r>
      <w:r w:rsidRPr="00F170BD">
        <w:t xml:space="preserve"> </w:t>
      </w:r>
      <w:r w:rsidRPr="00E16BDC">
        <w:t xml:space="preserve">Гомельская область, Октябрьский район, </w:t>
      </w:r>
      <w:proofErr w:type="spellStart"/>
      <w:r w:rsidRPr="00E16BDC">
        <w:t>Любанский</w:t>
      </w:r>
      <w:proofErr w:type="spellEnd"/>
      <w:r w:rsidRPr="00E16BDC">
        <w:t xml:space="preserve"> с/с, д. Любань, ул. Жукова, д. 9</w:t>
      </w:r>
      <w:r w:rsidRPr="00F170BD">
        <w:t>.</w:t>
      </w:r>
    </w:p>
    <w:p w:rsidR="003B0014" w:rsidRPr="00F170BD" w:rsidRDefault="003B0014" w:rsidP="003B0014">
      <w:pPr>
        <w:widowControl/>
        <w:spacing w:line="180" w:lineRule="exact"/>
        <w:jc w:val="both"/>
        <w:rPr>
          <w:highlight w:val="yellow"/>
        </w:rPr>
      </w:pPr>
      <w:r w:rsidRPr="00F170BD">
        <w:rPr>
          <w:b/>
        </w:rPr>
        <w:t xml:space="preserve">Информация о земельном участке: </w:t>
      </w:r>
      <w:r>
        <w:t xml:space="preserve">площадь – </w:t>
      </w:r>
      <w:r w:rsidRPr="00E16BDC">
        <w:t>0,3893 </w:t>
      </w:r>
      <w:r w:rsidRPr="00F170BD">
        <w:t xml:space="preserve">га в аренду на </w:t>
      </w:r>
      <w:r>
        <w:t>50</w:t>
      </w:r>
      <w:r w:rsidRPr="00F170BD">
        <w:t xml:space="preserve"> лет.</w:t>
      </w:r>
    </w:p>
    <w:p w:rsidR="003B0014" w:rsidRPr="0048378B" w:rsidRDefault="003B0014" w:rsidP="003B0014">
      <w:pPr>
        <w:snapToGrid w:val="0"/>
        <w:spacing w:line="180" w:lineRule="exact"/>
        <w:jc w:val="both"/>
      </w:pPr>
      <w:r w:rsidRPr="00F170BD">
        <w:rPr>
          <w:b/>
        </w:rPr>
        <w:t>Продавец</w:t>
      </w:r>
      <w:r>
        <w:rPr>
          <w:b/>
        </w:rPr>
        <w:t>:</w:t>
      </w:r>
      <w:r>
        <w:t xml:space="preserve"> </w:t>
      </w:r>
      <w:r w:rsidRPr="00E16BDC">
        <w:t>сектор культуры Октябрьского райисполкома</w:t>
      </w:r>
      <w:r>
        <w:t xml:space="preserve">, тел. </w:t>
      </w:r>
      <w:r w:rsidRPr="00E16BDC">
        <w:t>(02357) 3-71-92, 3-84-05</w:t>
      </w:r>
      <w:r w:rsidRPr="0048378B">
        <w:t>.</w:t>
      </w:r>
    </w:p>
    <w:p w:rsidR="003B0014" w:rsidRDefault="003B0014" w:rsidP="003B0014">
      <w:pPr>
        <w:widowControl/>
        <w:spacing w:line="180" w:lineRule="exact"/>
        <w:jc w:val="both"/>
      </w:pPr>
      <w:r w:rsidRPr="006574F3">
        <w:rPr>
          <w:b/>
          <w:spacing w:val="-2"/>
        </w:rPr>
        <w:t>Сведения о возможном использовании земельного участка:</w:t>
      </w:r>
      <w:r w:rsidRPr="006574F3">
        <w:rPr>
          <w:b/>
        </w:rPr>
        <w:t xml:space="preserve"> </w:t>
      </w:r>
      <w:r w:rsidRPr="006574F3">
        <w:t>в установленном порядке использовать земельный участок</w:t>
      </w:r>
      <w:r>
        <w:t xml:space="preserve"> в прежних целях, а при условии строительства и (или) реконструкции – земельный участок для размещения объектов: </w:t>
      </w:r>
      <w:r w:rsidRPr="006574F3">
        <w:t xml:space="preserve"> </w:t>
      </w:r>
      <w:r>
        <w:t>административного и (или) административно-торгового назначения; физкультурно-оздоровительного и (или) спортивного назначения; религиозного (культового) назначения; культурно-просветительного и (или) зрелищного назначения; здравоохранения и (или) предоставления социальных услуг; бытового обслуживания населения; объектов розничной торговли; объектов общественного питания; объектов гостиниц, мотелей, кемпингов; объектов оптовой торговли, материально-технического и продовольственного снабжения, заготовок и сбыта продукции; объектов неустановленного назначения; объектов иного назначения.</w:t>
      </w:r>
    </w:p>
    <w:p w:rsidR="00523373" w:rsidRPr="006574F3" w:rsidRDefault="00523373" w:rsidP="003B0014">
      <w:pPr>
        <w:widowControl/>
        <w:spacing w:line="180" w:lineRule="exact"/>
        <w:jc w:val="both"/>
      </w:pPr>
      <w:r>
        <w:t>Ограничения (обременения) прав на земельные участки, расположенные: на природных территориях, подлежащих специальной охране (в водоохранных зонах), площадь 0,3893 га; в охранных зонах электрической сети, площадь 0,0556 га.</w:t>
      </w:r>
    </w:p>
    <w:p w:rsidR="006C06CE" w:rsidRDefault="006C06CE" w:rsidP="006C06CE">
      <w:pPr>
        <w:widowControl/>
        <w:spacing w:line="180" w:lineRule="exact"/>
        <w:jc w:val="both"/>
        <w:rPr>
          <w:rFonts w:eastAsia="Times New Roman"/>
        </w:rPr>
      </w:pPr>
      <w:r w:rsidRPr="00EB4CD0">
        <w:rPr>
          <w:b/>
        </w:rPr>
        <w:t>Сведения об условиях, предусмотренных в решении об изъятии земельного участка:</w:t>
      </w:r>
      <w:r>
        <w:rPr>
          <w:b/>
        </w:rPr>
        <w:t xml:space="preserve"> </w:t>
      </w:r>
      <w:r w:rsidRPr="00CF0521">
        <w:rPr>
          <w:rFonts w:eastAsia="Times New Roman"/>
        </w:rPr>
        <w:t>заключить с Октябрьским райисполкомом до</w:t>
      </w:r>
      <w:r>
        <w:rPr>
          <w:rFonts w:eastAsia="Times New Roman"/>
        </w:rPr>
        <w:t xml:space="preserve">говор аренды земельного участка; в течение 2 месяцев со дня подписания договора аренды земельного участка, но не позднее 3 месяцев со дня получения выписки из решения Октябрьского райисполкома от 26.03.2025 № 338 в установленном порядке обратиться за государственной регистрацией прав, ограничений (обременений) прав на земельный участок. При невыполнении этого требования соответствующие пункты решения Октябрьского райисполкома от 26.03.2025 № 338 в установленном порядке считаются утратившими силу; юридическому лицу, индивидуальному предпринимателю в течение 6 месяцев, а гражданину в течение 1 года со дня государственной регистрации возникновения права на земельный участок приступить к его занятию в соответствии с целью и </w:t>
      </w:r>
      <w:r>
        <w:rPr>
          <w:rFonts w:eastAsia="Times New Roman"/>
        </w:rPr>
        <w:lastRenderedPageBreak/>
        <w:t>условиями предоставления. Необходимость и величину затрат на строительство, в том числе проектирование, объектов распределительной инженерной и транспортной инфраструктуры к земельному участку определить согласно Положению о порядке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 утвержденному постановлением Совета Министров Республики Беларусь от 1 апреля 2014 г. № 298; завершить строительство и (или) реконструкцию объекта в сроки, определенные проектно-сметной документацией (в случае получения).</w:t>
      </w:r>
    </w:p>
    <w:p w:rsidR="003B0014" w:rsidRPr="0038272D" w:rsidRDefault="006C06CE" w:rsidP="006C06CE">
      <w:pPr>
        <w:spacing w:line="180" w:lineRule="exact"/>
        <w:jc w:val="both"/>
        <w:rPr>
          <w:highlight w:val="yellow"/>
        </w:rPr>
      </w:pPr>
      <w:r>
        <w:rPr>
          <w:rFonts w:eastAsia="Times New Roman"/>
          <w:b/>
        </w:rPr>
        <w:t xml:space="preserve">Условия предоставления земельного участка: </w:t>
      </w:r>
      <w:r>
        <w:rPr>
          <w:rFonts w:eastAsia="Times New Roman"/>
        </w:rPr>
        <w:t>соблюдение градостроительной документации, требований технических нормативных правовых актов; разработка проектно-сметной документации; при условии строительства и (или) реконструкции в случаях, предусмотренных законодательством, разработка проектно-сметной документации; сохранение существующего ландшафта. Земельный участок сервитутом не обременен.</w:t>
      </w:r>
    </w:p>
    <w:p w:rsidR="00937C3B" w:rsidRDefault="00937C3B" w:rsidP="00937C3B">
      <w:pPr>
        <w:spacing w:line="180" w:lineRule="exact"/>
        <w:jc w:val="both"/>
        <w:rPr>
          <w:b/>
        </w:rPr>
      </w:pPr>
      <w:r>
        <w:rPr>
          <w:b/>
        </w:rPr>
        <w:t xml:space="preserve">Обязательные условия электронных торгов: </w:t>
      </w:r>
    </w:p>
    <w:p w:rsidR="00937C3B" w:rsidRDefault="00937C3B" w:rsidP="00937C3B">
      <w:pPr>
        <w:spacing w:line="180" w:lineRule="exact"/>
        <w:ind w:firstLine="708"/>
        <w:jc w:val="both"/>
        <w:rPr>
          <w:color w:val="000000"/>
        </w:rPr>
      </w:pPr>
      <w:r>
        <w:rPr>
          <w:color w:val="000000"/>
        </w:rPr>
        <w:t>1. использовать приобретенное недвижимое имущество не менее двух лет, начиная не позднее 12 месяцев с момента</w:t>
      </w:r>
      <w:r w:rsidRPr="00C677D1">
        <w:rPr>
          <w:color w:val="000000"/>
        </w:rPr>
        <w:t xml:space="preserve"> </w:t>
      </w:r>
      <w:r>
        <w:rPr>
          <w:color w:val="000000"/>
        </w:rPr>
        <w:t xml:space="preserve">заключения договора купли-продажи, по существующему назначению либо одному из следующих: для размещения объектов </w:t>
      </w:r>
      <w:r>
        <w:t>административного и (или) административно-торгового назначения; физкультурно-оздоровительного и (или) спортивного назначения; религиозного (культового) назначения; культурно-просветительного и (или) зрелищного назначения; здравоохранения и (или) предоставления социальных услуг; бытового обслуживания населения; объектов розничной торговли; объектов общественного питания; объектов гостиниц, мотелей, кемпингов; объектов оптовой торговли, материально-технического и продовольственного снабжения, заготовок и сбыта продукции; объектов иного назначения;</w:t>
      </w:r>
      <w:r w:rsidRPr="00937C3B">
        <w:t xml:space="preserve"> </w:t>
      </w:r>
      <w:r>
        <w:t>объектов неустановленного назначения;</w:t>
      </w:r>
    </w:p>
    <w:p w:rsidR="00937C3B" w:rsidRDefault="00937C3B" w:rsidP="00937C3B">
      <w:pPr>
        <w:spacing w:line="180" w:lineRule="exact"/>
        <w:ind w:firstLine="708"/>
        <w:jc w:val="both"/>
        <w:rPr>
          <w:color w:val="000000"/>
        </w:rPr>
      </w:pPr>
      <w:r>
        <w:rPr>
          <w:color w:val="000000"/>
        </w:rPr>
        <w:t>2. в случае необходимости проведения реконструкции, модернизации приобретенного объекта, обеспечить завершение указанных работ в течение 24 месяцев с момента заключения договора купли-продажи, использовать реконструированный, модернизированный объект не менее двух лет с момента ввода его в эксплуатацию по назначениям, указанным в пункте 1</w:t>
      </w:r>
      <w:r w:rsidRPr="0090791D">
        <w:rPr>
          <w:color w:val="000000"/>
        </w:rPr>
        <w:t xml:space="preserve">; </w:t>
      </w:r>
    </w:p>
    <w:p w:rsidR="00B80CC7" w:rsidRDefault="00937C3B" w:rsidP="00937C3B">
      <w:pPr>
        <w:spacing w:line="180" w:lineRule="exact"/>
        <w:ind w:firstLine="708"/>
        <w:jc w:val="both"/>
        <w:rPr>
          <w:color w:val="000000"/>
        </w:rPr>
      </w:pPr>
      <w:r>
        <w:rPr>
          <w:color w:val="000000"/>
        </w:rPr>
        <w:t xml:space="preserve">3. </w:t>
      </w:r>
      <w:r w:rsidR="00B80CC7">
        <w:rPr>
          <w:color w:val="000000"/>
        </w:rPr>
        <w:t>обеспечить сохранность недвижимого имущества и благоустройство прилегающей к нему территории с момента заключения договора купли-продажи;</w:t>
      </w:r>
    </w:p>
    <w:p w:rsidR="00937C3B" w:rsidRDefault="00B80CC7" w:rsidP="00937C3B">
      <w:pPr>
        <w:spacing w:line="180" w:lineRule="exact"/>
        <w:ind w:firstLine="708"/>
        <w:jc w:val="both"/>
        <w:rPr>
          <w:color w:val="000000"/>
        </w:rPr>
      </w:pPr>
      <w:r>
        <w:rPr>
          <w:color w:val="000000"/>
        </w:rPr>
        <w:t xml:space="preserve">4. возместить затраты, понесенные на изготовление необходимой документации, оценку недвижимого имущества, связанные с его подготовкой к отчуждению в течение 3 месяцев с момента заключения договора купли-продажи. В случае невыполнения </w:t>
      </w:r>
      <w:r w:rsidR="00937C3B">
        <w:rPr>
          <w:color w:val="000000"/>
        </w:rPr>
        <w:t>обязательных условий</w:t>
      </w:r>
      <w:r>
        <w:rPr>
          <w:color w:val="000000"/>
        </w:rPr>
        <w:t xml:space="preserve"> либо одного из условий, перечисленных в пунктах 1-3,</w:t>
      </w:r>
      <w:r w:rsidR="00937C3B">
        <w:rPr>
          <w:color w:val="000000"/>
        </w:rPr>
        <w:t xml:space="preserve"> покупатель уплачивает</w:t>
      </w:r>
      <w:r>
        <w:rPr>
          <w:color w:val="000000"/>
        </w:rPr>
        <w:t xml:space="preserve"> в районный бюджет</w:t>
      </w:r>
      <w:r w:rsidR="00937C3B">
        <w:rPr>
          <w:color w:val="000000"/>
        </w:rPr>
        <w:t xml:space="preserve"> штраф в размере 30 процентов от </w:t>
      </w:r>
      <w:r>
        <w:rPr>
          <w:color w:val="000000"/>
        </w:rPr>
        <w:t>оценочной стоимости приобретенного</w:t>
      </w:r>
      <w:r w:rsidR="00937C3B">
        <w:rPr>
          <w:color w:val="000000"/>
        </w:rPr>
        <w:t xml:space="preserve"> недвижимого имущества</w:t>
      </w:r>
      <w:r>
        <w:rPr>
          <w:color w:val="000000"/>
        </w:rPr>
        <w:t xml:space="preserve">, определенной на дату принятия Октябрьским </w:t>
      </w:r>
      <w:r w:rsidR="00621C44">
        <w:rPr>
          <w:color w:val="000000"/>
        </w:rPr>
        <w:t>районным исполнительным комитетом</w:t>
      </w:r>
      <w:r>
        <w:rPr>
          <w:color w:val="000000"/>
        </w:rPr>
        <w:t xml:space="preserve"> решения о его отчуждении;</w:t>
      </w:r>
      <w:r w:rsidR="00937C3B">
        <w:rPr>
          <w:color w:val="000000"/>
        </w:rPr>
        <w:t xml:space="preserve"> </w:t>
      </w:r>
    </w:p>
    <w:p w:rsidR="00937C3B" w:rsidRDefault="00732367" w:rsidP="00937C3B">
      <w:pPr>
        <w:spacing w:line="180" w:lineRule="exact"/>
        <w:ind w:firstLine="708"/>
        <w:jc w:val="both"/>
        <w:rPr>
          <w:color w:val="000000"/>
        </w:rPr>
      </w:pPr>
      <w:r>
        <w:rPr>
          <w:color w:val="000000"/>
        </w:rPr>
        <w:t xml:space="preserve">5. </w:t>
      </w:r>
      <w:bookmarkStart w:id="0" w:name="_GoBack"/>
      <w:bookmarkEnd w:id="0"/>
      <w:r w:rsidR="00B80CC7">
        <w:rPr>
          <w:color w:val="000000"/>
        </w:rPr>
        <w:t>в</w:t>
      </w:r>
      <w:r w:rsidR="00937C3B">
        <w:rPr>
          <w:color w:val="000000"/>
        </w:rPr>
        <w:t xml:space="preserve">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937C3B" w:rsidRDefault="00937C3B" w:rsidP="00937C3B">
      <w:pPr>
        <w:spacing w:line="180" w:lineRule="exact"/>
        <w:ind w:firstLine="708"/>
        <w:jc w:val="both"/>
        <w:rPr>
          <w:color w:val="000000"/>
        </w:rPr>
      </w:pPr>
      <w:r>
        <w:rPr>
          <w:color w:val="000000"/>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w:t>
      </w:r>
    </w:p>
    <w:p w:rsidR="00937C3B" w:rsidRDefault="00937C3B" w:rsidP="00937C3B">
      <w:pPr>
        <w:spacing w:line="180" w:lineRule="exact"/>
        <w:ind w:firstLine="708"/>
        <w:jc w:val="both"/>
        <w:rPr>
          <w:color w:val="000000"/>
        </w:rPr>
      </w:pPr>
      <w:r>
        <w:rPr>
          <w:color w:val="000000"/>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937C3B" w:rsidRDefault="00937C3B" w:rsidP="00937C3B">
      <w:pPr>
        <w:spacing w:line="180" w:lineRule="exact"/>
        <w:ind w:firstLine="708"/>
        <w:jc w:val="both"/>
        <w:rPr>
          <w:color w:val="000000"/>
        </w:rPr>
      </w:pPr>
      <w:r>
        <w:rPr>
          <w:color w:val="000000"/>
        </w:rPr>
        <w:t>Не допускается залог приобретенного недвижимого имущества, а также удовлетворение за счет него требований кредиторов в процессе</w:t>
      </w:r>
      <w:r w:rsidR="00621C44">
        <w:rPr>
          <w:color w:val="000000"/>
        </w:rPr>
        <w:t xml:space="preserve"> экономической</w:t>
      </w:r>
      <w:r>
        <w:rPr>
          <w:color w:val="000000"/>
        </w:rPr>
        <w:t xml:space="preserve"> несостоятельности </w:t>
      </w:r>
      <w:r w:rsidR="00621C44">
        <w:rPr>
          <w:color w:val="000000"/>
        </w:rPr>
        <w:t>(</w:t>
      </w:r>
      <w:r>
        <w:rPr>
          <w:color w:val="000000"/>
        </w:rPr>
        <w:t>банкротства</w:t>
      </w:r>
      <w:r w:rsidR="00621C44">
        <w:rPr>
          <w:color w:val="000000"/>
        </w:rPr>
        <w:t>)</w:t>
      </w:r>
      <w:r>
        <w:rPr>
          <w:color w:val="000000"/>
        </w:rPr>
        <w:t xml:space="preserve"> до выполнения покупателем обязательных условий продажи. </w:t>
      </w:r>
    </w:p>
    <w:p w:rsidR="00937C3B" w:rsidRPr="00272847" w:rsidRDefault="00937C3B" w:rsidP="00937C3B">
      <w:pPr>
        <w:spacing w:line="180" w:lineRule="exact"/>
        <w:ind w:firstLine="708"/>
        <w:jc w:val="both"/>
        <w:rPr>
          <w:color w:val="000000"/>
        </w:rPr>
      </w:pPr>
      <w:r>
        <w:rPr>
          <w:color w:val="000000"/>
        </w:rPr>
        <w:t xml:space="preserve">До истечения срока выполнения обязательных условий продажи допускается отчуждение покупателем недвижимого имущества по согласованию с </w:t>
      </w:r>
      <w:r w:rsidR="00621C44">
        <w:rPr>
          <w:color w:val="000000"/>
        </w:rPr>
        <w:t>Октябрьским</w:t>
      </w:r>
      <w:r>
        <w:rPr>
          <w:color w:val="000000"/>
        </w:rP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w:t>
      </w:r>
      <w:r w:rsidR="00621C44">
        <w:rPr>
          <w:color w:val="000000"/>
        </w:rPr>
        <w:t xml:space="preserve"> экономической</w:t>
      </w:r>
      <w:r>
        <w:rPr>
          <w:color w:val="000000"/>
        </w:rPr>
        <w:t xml:space="preserve"> несостоятельности </w:t>
      </w:r>
      <w:r w:rsidR="00621C44">
        <w:rPr>
          <w:color w:val="000000"/>
        </w:rPr>
        <w:t>(</w:t>
      </w:r>
      <w:r>
        <w:rPr>
          <w:color w:val="000000"/>
        </w:rPr>
        <w:t>банкротства</w:t>
      </w:r>
      <w:r w:rsidR="00621C44">
        <w:rPr>
          <w:color w:val="000000"/>
        </w:rPr>
        <w:t>)</w:t>
      </w:r>
      <w:r>
        <w:rPr>
          <w:color w:val="000000"/>
        </w:rPr>
        <w:t>.</w:t>
      </w:r>
    </w:p>
    <w:p w:rsidR="003868A1" w:rsidRPr="008A146A" w:rsidRDefault="003868A1" w:rsidP="003868A1">
      <w:pPr>
        <w:tabs>
          <w:tab w:val="left" w:pos="0"/>
        </w:tabs>
        <w:suppressAutoHyphens/>
        <w:spacing w:line="180" w:lineRule="exact"/>
        <w:jc w:val="both"/>
        <w:rPr>
          <w:b/>
          <w:spacing w:val="-2"/>
        </w:rPr>
      </w:pPr>
      <w:r w:rsidRPr="00672343">
        <w:rPr>
          <w:b/>
        </w:rPr>
        <w:t xml:space="preserve">Затраты, связанные с подготовкой недвижимого имущества к отчуждению: </w:t>
      </w:r>
      <w:r>
        <w:rPr>
          <w:b/>
        </w:rPr>
        <w:t>1 255</w:t>
      </w:r>
      <w:r w:rsidRPr="00264F7A">
        <w:rPr>
          <w:b/>
        </w:rPr>
        <w:t xml:space="preserve"> руб.</w:t>
      </w:r>
      <w:r>
        <w:rPr>
          <w:b/>
        </w:rPr>
        <w:t xml:space="preserve"> 54 коп.</w:t>
      </w:r>
    </w:p>
    <w:p w:rsidR="00937C3B" w:rsidRPr="001A457C" w:rsidRDefault="00937C3B" w:rsidP="00937C3B">
      <w:pPr>
        <w:spacing w:line="180" w:lineRule="exact"/>
        <w:jc w:val="both"/>
        <w:rPr>
          <w:b/>
        </w:rPr>
      </w:pPr>
      <w:r w:rsidRPr="001A457C">
        <w:rPr>
          <w:b/>
          <w:bCs/>
        </w:rPr>
        <w:t>Начальная цена предмета электронных торгов:</w:t>
      </w:r>
      <w:r w:rsidR="00621C44">
        <w:rPr>
          <w:b/>
        </w:rPr>
        <w:t xml:space="preserve"> 48 815</w:t>
      </w:r>
      <w:r>
        <w:rPr>
          <w:b/>
        </w:rPr>
        <w:t xml:space="preserve"> руб. </w:t>
      </w:r>
      <w:r w:rsidR="00621C44">
        <w:rPr>
          <w:b/>
        </w:rPr>
        <w:t>78</w:t>
      </w:r>
      <w:r w:rsidRPr="001A457C">
        <w:rPr>
          <w:b/>
        </w:rPr>
        <w:t xml:space="preserve"> коп.</w:t>
      </w:r>
    </w:p>
    <w:p w:rsidR="00937C3B" w:rsidRDefault="00937C3B" w:rsidP="00937C3B">
      <w:pPr>
        <w:tabs>
          <w:tab w:val="left" w:pos="0"/>
        </w:tabs>
        <w:suppressAutoHyphens/>
        <w:spacing w:line="180" w:lineRule="exact"/>
        <w:jc w:val="both"/>
        <w:rPr>
          <w:b/>
        </w:rPr>
      </w:pPr>
      <w:r w:rsidRPr="001A457C">
        <w:rPr>
          <w:b/>
          <w:bCs/>
        </w:rPr>
        <w:t>Задаток для участия в электронных торгах:</w:t>
      </w:r>
      <w:r w:rsidR="00621C44">
        <w:rPr>
          <w:b/>
        </w:rPr>
        <w:t xml:space="preserve"> 9</w:t>
      </w:r>
      <w:r>
        <w:rPr>
          <w:b/>
        </w:rPr>
        <w:t xml:space="preserve"> 7</w:t>
      </w:r>
      <w:r w:rsidRPr="001A457C">
        <w:rPr>
          <w:b/>
        </w:rPr>
        <w:t>00</w:t>
      </w:r>
      <w:r>
        <w:rPr>
          <w:b/>
        </w:rPr>
        <w:t xml:space="preserve"> руб.</w:t>
      </w:r>
    </w:p>
    <w:p w:rsidR="004975D4" w:rsidRDefault="004975D4" w:rsidP="004975D4">
      <w:pPr>
        <w:tabs>
          <w:tab w:val="left" w:pos="0"/>
        </w:tabs>
        <w:suppressAutoHyphens/>
        <w:spacing w:line="180" w:lineRule="exact"/>
        <w:jc w:val="center"/>
        <w:rPr>
          <w:b/>
          <w:spacing w:val="-2"/>
        </w:rPr>
      </w:pPr>
      <w:r>
        <w:rPr>
          <w:b/>
          <w:spacing w:val="-2"/>
        </w:rPr>
        <w:t>Лот № 11</w:t>
      </w:r>
    </w:p>
    <w:p w:rsidR="004975D4" w:rsidRPr="0066785B" w:rsidRDefault="004975D4" w:rsidP="004975D4">
      <w:pPr>
        <w:tabs>
          <w:tab w:val="left" w:pos="0"/>
        </w:tabs>
        <w:suppressAutoHyphens/>
        <w:spacing w:line="180" w:lineRule="exact"/>
        <w:jc w:val="both"/>
        <w:rPr>
          <w:spacing w:val="-2"/>
        </w:rPr>
      </w:pPr>
      <w:r w:rsidRPr="0066785B">
        <w:rPr>
          <w:b/>
        </w:rPr>
        <w:t>Информация о предмете электронных торгов:</w:t>
      </w:r>
      <w:r w:rsidRPr="0066785B">
        <w:rPr>
          <w:spacing w:val="-2"/>
        </w:rPr>
        <w:t xml:space="preserve"> капитальное строение </w:t>
      </w:r>
      <w:r w:rsidRPr="0066785B">
        <w:t>–</w:t>
      </w:r>
      <w:r w:rsidRPr="0066785B">
        <w:rPr>
          <w:spacing w:val="-2"/>
        </w:rPr>
        <w:t xml:space="preserve"> </w:t>
      </w:r>
      <w:r w:rsidRPr="004975D4">
        <w:rPr>
          <w:spacing w:val="-2"/>
        </w:rPr>
        <w:t>здание специализированное для образования и (или) воспитания (здание школы 2 этажное кирпичное) с подвалом, двумя сараями, уборной, погребом, вентиляционной шахтой, забором, двумя калитками, воротами, покрытием из асфальтобетона, тиром, колодцем, покрытием из бетонных плит, площадкой, уличным освещением, тепловыми сетями, электрическими сетями, канализационными сетями, водопроводными сетями, общая площадь здания – 2565,7 кв. м, инв. № 335/С-84397</w:t>
      </w:r>
      <w:r>
        <w:rPr>
          <w:spacing w:val="-2"/>
        </w:rPr>
        <w:t>.</w:t>
      </w:r>
    </w:p>
    <w:p w:rsidR="004975D4" w:rsidRPr="00BD1682" w:rsidRDefault="004975D4" w:rsidP="004975D4">
      <w:pPr>
        <w:tabs>
          <w:tab w:val="left" w:pos="0"/>
        </w:tabs>
        <w:suppressAutoHyphens/>
        <w:spacing w:line="180" w:lineRule="exact"/>
        <w:jc w:val="both"/>
        <w:rPr>
          <w:spacing w:val="-2"/>
          <w:highlight w:val="yellow"/>
        </w:rPr>
      </w:pPr>
      <w:r w:rsidRPr="0066785B">
        <w:rPr>
          <w:b/>
          <w:spacing w:val="-2"/>
        </w:rPr>
        <w:t>Место нахождения:</w:t>
      </w:r>
      <w:r w:rsidRPr="0066785B">
        <w:t xml:space="preserve"> </w:t>
      </w:r>
      <w:r w:rsidR="00470BDC" w:rsidRPr="00470BDC">
        <w:rPr>
          <w:spacing w:val="-2"/>
        </w:rPr>
        <w:t xml:space="preserve">Гомельская область, Петриковский район, </w:t>
      </w:r>
      <w:proofErr w:type="spellStart"/>
      <w:r w:rsidR="00470BDC" w:rsidRPr="00470BDC">
        <w:rPr>
          <w:spacing w:val="-2"/>
        </w:rPr>
        <w:t>Лучицкий</w:t>
      </w:r>
      <w:proofErr w:type="spellEnd"/>
      <w:r w:rsidR="00470BDC" w:rsidRPr="00470BDC">
        <w:rPr>
          <w:spacing w:val="-2"/>
        </w:rPr>
        <w:t xml:space="preserve"> с/с, </w:t>
      </w:r>
      <w:proofErr w:type="spellStart"/>
      <w:r w:rsidR="00470BDC" w:rsidRPr="00470BDC">
        <w:rPr>
          <w:spacing w:val="-2"/>
        </w:rPr>
        <w:t>аг</w:t>
      </w:r>
      <w:proofErr w:type="spellEnd"/>
      <w:r w:rsidR="00470BDC" w:rsidRPr="00470BDC">
        <w:rPr>
          <w:spacing w:val="-2"/>
        </w:rPr>
        <w:t xml:space="preserve">. </w:t>
      </w:r>
      <w:proofErr w:type="spellStart"/>
      <w:r w:rsidR="00470BDC" w:rsidRPr="00470BDC">
        <w:rPr>
          <w:spacing w:val="-2"/>
        </w:rPr>
        <w:t>Кошевичи</w:t>
      </w:r>
      <w:proofErr w:type="spellEnd"/>
      <w:r w:rsidR="00470BDC" w:rsidRPr="00470BDC">
        <w:rPr>
          <w:spacing w:val="-2"/>
        </w:rPr>
        <w:t>, ул. Школьная, 1</w:t>
      </w:r>
      <w:r>
        <w:rPr>
          <w:spacing w:val="-2"/>
        </w:rPr>
        <w:t>.</w:t>
      </w:r>
    </w:p>
    <w:p w:rsidR="004975D4" w:rsidRPr="00BD1682" w:rsidRDefault="004975D4" w:rsidP="004975D4">
      <w:pPr>
        <w:tabs>
          <w:tab w:val="left" w:pos="0"/>
        </w:tabs>
        <w:suppressAutoHyphens/>
        <w:spacing w:line="180" w:lineRule="exact"/>
        <w:jc w:val="both"/>
        <w:rPr>
          <w:spacing w:val="-2"/>
          <w:highlight w:val="yellow"/>
        </w:rPr>
      </w:pPr>
      <w:r w:rsidRPr="0066785B">
        <w:rPr>
          <w:b/>
          <w:spacing w:val="-2"/>
          <w:lang w:val="smn-FI"/>
        </w:rPr>
        <w:t>Информация о земельн</w:t>
      </w:r>
      <w:r w:rsidRPr="0066785B">
        <w:rPr>
          <w:b/>
          <w:spacing w:val="-2"/>
        </w:rPr>
        <w:t xml:space="preserve">ом </w:t>
      </w:r>
      <w:r w:rsidRPr="0066785B">
        <w:rPr>
          <w:b/>
          <w:spacing w:val="-2"/>
          <w:lang w:val="smn-FI"/>
        </w:rPr>
        <w:t>участк</w:t>
      </w:r>
      <w:r w:rsidRPr="0066785B">
        <w:rPr>
          <w:b/>
          <w:spacing w:val="-2"/>
        </w:rPr>
        <w:t>е:</w:t>
      </w:r>
      <w:r>
        <w:rPr>
          <w:spacing w:val="-2"/>
        </w:rPr>
        <w:t xml:space="preserve"> площадь – </w:t>
      </w:r>
      <w:r w:rsidR="00470BDC" w:rsidRPr="00470BDC">
        <w:rPr>
          <w:spacing w:val="-2"/>
        </w:rPr>
        <w:t>1,4611 </w:t>
      </w:r>
      <w:r w:rsidRPr="0066785B">
        <w:rPr>
          <w:spacing w:val="-2"/>
        </w:rPr>
        <w:t>га в аренду на 10 лет.</w:t>
      </w:r>
    </w:p>
    <w:p w:rsidR="004975D4" w:rsidRPr="00BD1682" w:rsidRDefault="004975D4" w:rsidP="004975D4">
      <w:pPr>
        <w:tabs>
          <w:tab w:val="left" w:pos="0"/>
        </w:tabs>
        <w:suppressAutoHyphens/>
        <w:spacing w:line="180" w:lineRule="exact"/>
        <w:jc w:val="both"/>
        <w:rPr>
          <w:highlight w:val="yellow"/>
        </w:rPr>
      </w:pPr>
      <w:r w:rsidRPr="0066785B">
        <w:rPr>
          <w:b/>
        </w:rPr>
        <w:t>Продавец:</w:t>
      </w:r>
      <w:r w:rsidRPr="0066785B">
        <w:t xml:space="preserve"> отдел образования Петриковского райисполкома, тел. (02350) 2-70-79</w:t>
      </w:r>
      <w:r>
        <w:t>, 2-70-37.</w:t>
      </w:r>
    </w:p>
    <w:p w:rsidR="004975D4" w:rsidRPr="0075493D" w:rsidRDefault="004975D4" w:rsidP="004975D4">
      <w:pPr>
        <w:tabs>
          <w:tab w:val="left" w:pos="0"/>
        </w:tabs>
        <w:suppressAutoHyphens/>
        <w:spacing w:line="180" w:lineRule="exact"/>
        <w:jc w:val="both"/>
        <w:rPr>
          <w:spacing w:val="-2"/>
        </w:rPr>
      </w:pPr>
      <w:r w:rsidRPr="0075493D">
        <w:rPr>
          <w:b/>
          <w:spacing w:val="-2"/>
        </w:rPr>
        <w:t xml:space="preserve">Сведения о возможном использовании земельного участка: </w:t>
      </w:r>
      <w:r w:rsidRPr="0075493D">
        <w:rPr>
          <w:spacing w:val="-2"/>
        </w:rPr>
        <w:t>в установленном порядке</w:t>
      </w:r>
      <w:r w:rsidRPr="0075493D">
        <w:rPr>
          <w:b/>
          <w:spacing w:val="-2"/>
        </w:rPr>
        <w:t xml:space="preserve"> </w:t>
      </w:r>
      <w:r w:rsidRPr="0075493D">
        <w:rPr>
          <w:spacing w:val="-2"/>
        </w:rPr>
        <w:t>использовать земельный участок, при условии реконструкции под объекты бытового обслуживания населения, гостиниц, мотелей, кемпингов, оздоровительного назначения (для лечебно-профилактических и (или) санаторно-курортных целей)</w:t>
      </w:r>
      <w:r w:rsidR="00913218">
        <w:rPr>
          <w:spacing w:val="-2"/>
        </w:rPr>
        <w:t xml:space="preserve">, </w:t>
      </w:r>
      <w:r w:rsidR="00913218" w:rsidRPr="00913218">
        <w:rPr>
          <w:spacing w:val="-2"/>
        </w:rPr>
        <w:t>общежити</w:t>
      </w:r>
      <w:r w:rsidR="00913218">
        <w:rPr>
          <w:spacing w:val="-2"/>
        </w:rPr>
        <w:t>я</w:t>
      </w:r>
      <w:r w:rsidR="00913218" w:rsidRPr="00913218">
        <w:rPr>
          <w:spacing w:val="-2"/>
        </w:rPr>
        <w:t>; физкультурно-оздоровительного и (или) спортивного назначения</w:t>
      </w:r>
      <w:r w:rsidRPr="0075493D">
        <w:rPr>
          <w:spacing w:val="-2"/>
        </w:rPr>
        <w:t>, розничной торговли, общественного питания, жилой застройки (под жилое помещение).</w:t>
      </w:r>
    </w:p>
    <w:p w:rsidR="004975D4" w:rsidRPr="00BD1682" w:rsidRDefault="004975D4" w:rsidP="004975D4">
      <w:pPr>
        <w:tabs>
          <w:tab w:val="left" w:pos="0"/>
        </w:tabs>
        <w:suppressAutoHyphens/>
        <w:spacing w:line="180" w:lineRule="exact"/>
        <w:jc w:val="both"/>
        <w:rPr>
          <w:b/>
          <w:spacing w:val="-2"/>
          <w:highlight w:val="yellow"/>
        </w:rPr>
      </w:pPr>
      <w:r w:rsidRPr="00243F0F">
        <w:rPr>
          <w:b/>
          <w:spacing w:val="-2"/>
        </w:rPr>
        <w:t xml:space="preserve">Сведения об условиях, предусмотренных в решении об изъятии земельного участка: </w:t>
      </w:r>
      <w:r w:rsidRPr="00243F0F">
        <w:rPr>
          <w:spacing w:val="-2"/>
        </w:rPr>
        <w:t>заключить</w:t>
      </w:r>
      <w:r>
        <w:rPr>
          <w:spacing w:val="-2"/>
        </w:rPr>
        <w:t xml:space="preserve"> в установленном порядке</w:t>
      </w:r>
      <w:r w:rsidRPr="00243F0F">
        <w:rPr>
          <w:spacing w:val="-2"/>
        </w:rPr>
        <w:t xml:space="preserve"> с Петриковским райисполкомом договор аренды земельного участка и обеспечить в установленном порядке в двухмесячный срок после его подписания государственную регистрацию прекращения права постоянного пользования отдела образования Петриковского райисполкома на земельный участок с кадастровым номером </w:t>
      </w:r>
      <w:r w:rsidRPr="00F365D1">
        <w:rPr>
          <w:spacing w:val="-2"/>
        </w:rPr>
        <w:t>3243</w:t>
      </w:r>
      <w:r w:rsidR="00470BDC">
        <w:rPr>
          <w:spacing w:val="-2"/>
        </w:rPr>
        <w:t>84002101000090</w:t>
      </w:r>
      <w:r w:rsidRPr="00243F0F">
        <w:rPr>
          <w:spacing w:val="-2"/>
        </w:rPr>
        <w:t xml:space="preserve"> и возникновения права аренды, на этот земельный участок, ограничений (обременений) прав на него; </w:t>
      </w:r>
      <w:r w:rsidR="00E72658">
        <w:rPr>
          <w:spacing w:val="-2"/>
        </w:rPr>
        <w:t>разработать проектную документацию на реконструкцию объекта в срок, не более двух лет с даты заключения договора купли-продажи</w:t>
      </w:r>
      <w:r w:rsidRPr="00243F0F">
        <w:rPr>
          <w:spacing w:val="-2"/>
        </w:rPr>
        <w:t>; приступить к реконструкции объекта в течение двенадцати месяцев со дня утверждения в установленном порядке проектной документации на реконструкцию данного объекта; завершить реконструкцию объекта в сроки, определенные проектной документацией; снять на занимаемом земельном участке плодородный слой и использовать его согласно проектной документации; соблюдать права и обязанности землепользователей, землевладельцев и собственников смежных земельных участков.</w:t>
      </w:r>
    </w:p>
    <w:p w:rsidR="00B071A9" w:rsidRDefault="004975D4" w:rsidP="004975D4">
      <w:pPr>
        <w:widowControl/>
        <w:spacing w:line="180" w:lineRule="exact"/>
        <w:jc w:val="both"/>
        <w:rPr>
          <w:b/>
          <w:spacing w:val="-2"/>
        </w:rPr>
      </w:pPr>
      <w:r w:rsidRPr="003A7A8B">
        <w:rPr>
          <w:b/>
          <w:spacing w:val="-2"/>
        </w:rPr>
        <w:t xml:space="preserve">Обязательные условия электронных торгов: </w:t>
      </w:r>
    </w:p>
    <w:p w:rsidR="00B071A9" w:rsidRDefault="004975D4" w:rsidP="00B071A9">
      <w:pPr>
        <w:widowControl/>
        <w:spacing w:line="180" w:lineRule="exact"/>
        <w:ind w:firstLine="708"/>
        <w:jc w:val="both"/>
        <w:rPr>
          <w:spacing w:val="-2"/>
        </w:rPr>
      </w:pPr>
      <w:r w:rsidRPr="003A7A8B">
        <w:rPr>
          <w:spacing w:val="-2"/>
        </w:rPr>
        <w:t xml:space="preserve">срок разработки проектной документации не более двух лет с даты заключения договора купли-продажи, срок начала реконструкции приобретенного имущества в течение двенадцати месяцев со дня утверждения в установленном порядке проектной документации и срок их окончания – нормативный срок согласно разработанной и утвержденной проектной документации. </w:t>
      </w:r>
    </w:p>
    <w:p w:rsidR="00B071A9" w:rsidRDefault="00B071A9" w:rsidP="00B071A9">
      <w:pPr>
        <w:widowControl/>
        <w:spacing w:line="180" w:lineRule="exact"/>
        <w:ind w:firstLine="708"/>
        <w:jc w:val="both"/>
        <w:rPr>
          <w:spacing w:val="-2"/>
        </w:rPr>
      </w:pPr>
      <w:r>
        <w:rPr>
          <w:spacing w:val="-2"/>
        </w:rPr>
        <w:t>Использовать объект</w:t>
      </w:r>
      <w:r w:rsidR="004975D4" w:rsidRPr="003A7A8B">
        <w:rPr>
          <w:spacing w:val="-2"/>
        </w:rPr>
        <w:t xml:space="preserve"> по д</w:t>
      </w:r>
      <w:r>
        <w:rPr>
          <w:spacing w:val="-2"/>
        </w:rPr>
        <w:t>ействующему целевому назначению либо по назначению:</w:t>
      </w:r>
      <w:r w:rsidR="004975D4" w:rsidRPr="003A7A8B">
        <w:rPr>
          <w:spacing w:val="-2"/>
        </w:rPr>
        <w:t xml:space="preserve"> под объект бытового обслуживания населения; под гостиницу, мотель, кемпинг; для лечебно-профилактических и (или) санаторно-курортных целей; </w:t>
      </w:r>
      <w:r w:rsidR="004975D4" w:rsidRPr="00913218">
        <w:rPr>
          <w:spacing w:val="-2"/>
        </w:rPr>
        <w:t>под общежитие; для физкультурно-оздоровительного и (или) спортивного назначения;</w:t>
      </w:r>
      <w:r w:rsidR="004975D4" w:rsidRPr="003A7A8B">
        <w:rPr>
          <w:spacing w:val="-2"/>
        </w:rPr>
        <w:t xml:space="preserve"> под объект розничной торговли, общественного питания; под жилое помещение не менее трех лет с момента передачи по договору купли-продажи либо ввода его в эксплуатацию. Изменить при необходимости целевое назначение земельного участка и капитального строения. </w:t>
      </w:r>
    </w:p>
    <w:p w:rsidR="00B071A9" w:rsidRDefault="004975D4" w:rsidP="00B071A9">
      <w:pPr>
        <w:widowControl/>
        <w:spacing w:line="180" w:lineRule="exact"/>
        <w:ind w:firstLine="708"/>
        <w:jc w:val="both"/>
        <w:rPr>
          <w:spacing w:val="-2"/>
        </w:rPr>
      </w:pPr>
      <w:r w:rsidRPr="003A7A8B">
        <w:rPr>
          <w:spacing w:val="-2"/>
        </w:rPr>
        <w:t xml:space="preserve">За неисполнение обязательных условий продажи покупатель уплачивает штраф в размере 50 процентов от цены продажи недвижимого имущества. </w:t>
      </w:r>
    </w:p>
    <w:p w:rsidR="00B071A9" w:rsidRDefault="004975D4" w:rsidP="00B071A9">
      <w:pPr>
        <w:widowControl/>
        <w:spacing w:line="180" w:lineRule="exact"/>
        <w:ind w:firstLine="708"/>
        <w:jc w:val="both"/>
        <w:rPr>
          <w:spacing w:val="-2"/>
        </w:rPr>
      </w:pPr>
      <w:r w:rsidRPr="003A7A8B">
        <w:rPr>
          <w:spacing w:val="-2"/>
        </w:rPr>
        <w:t xml:space="preserve">В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B071A9" w:rsidRDefault="004975D4" w:rsidP="00B071A9">
      <w:pPr>
        <w:widowControl/>
        <w:spacing w:line="180" w:lineRule="exact"/>
        <w:ind w:firstLine="708"/>
        <w:jc w:val="both"/>
        <w:rPr>
          <w:spacing w:val="-2"/>
        </w:rPr>
      </w:pPr>
      <w:r w:rsidRPr="003A7A8B">
        <w:rPr>
          <w:spacing w:val="-2"/>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w:t>
      </w:r>
    </w:p>
    <w:p w:rsidR="00B071A9" w:rsidRDefault="004975D4" w:rsidP="00B071A9">
      <w:pPr>
        <w:widowControl/>
        <w:spacing w:line="180" w:lineRule="exact"/>
        <w:ind w:firstLine="708"/>
        <w:jc w:val="both"/>
        <w:rPr>
          <w:spacing w:val="-2"/>
        </w:rPr>
      </w:pPr>
      <w:r w:rsidRPr="003A7A8B">
        <w:rPr>
          <w:spacing w:val="-2"/>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B071A9" w:rsidRDefault="004975D4" w:rsidP="00B071A9">
      <w:pPr>
        <w:widowControl/>
        <w:spacing w:line="180" w:lineRule="exact"/>
        <w:ind w:firstLine="708"/>
        <w:jc w:val="both"/>
      </w:pPr>
      <w:r w:rsidRPr="003A7A8B">
        <w:t xml:space="preserve">Не допускается залог приобретенного недвижимого имущества, а также удовлетворение за счет него требований кредиторов в процедурах несостоятельности или банкротства до выполнения покупателем обязательных условий продажи. </w:t>
      </w:r>
    </w:p>
    <w:p w:rsidR="004975D4" w:rsidRPr="00BD1682" w:rsidRDefault="004975D4" w:rsidP="00B071A9">
      <w:pPr>
        <w:widowControl/>
        <w:spacing w:line="180" w:lineRule="exact"/>
        <w:ind w:firstLine="708"/>
        <w:jc w:val="both"/>
        <w:rPr>
          <w:highlight w:val="yellow"/>
        </w:rPr>
      </w:pPr>
      <w:r w:rsidRPr="003A7A8B">
        <w:lastRenderedPageBreak/>
        <w:t>До истечения срока выполнения обязательных условий продажи допускается отчуждение покупателем недвижимого имущества по согласованию с Петриковским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4975D4" w:rsidRPr="00653783" w:rsidRDefault="004975D4" w:rsidP="004975D4">
      <w:pPr>
        <w:spacing w:line="180" w:lineRule="exact"/>
        <w:jc w:val="both"/>
        <w:rPr>
          <w:bCs/>
        </w:rPr>
      </w:pPr>
      <w:r w:rsidRPr="00653783">
        <w:rPr>
          <w:b/>
          <w:bCs/>
        </w:rPr>
        <w:t>Начальная цена пре</w:t>
      </w:r>
      <w:r>
        <w:rPr>
          <w:b/>
          <w:bCs/>
        </w:rPr>
        <w:t>дмета электронных торг</w:t>
      </w:r>
      <w:r w:rsidR="00B071A9">
        <w:rPr>
          <w:b/>
          <w:bCs/>
        </w:rPr>
        <w:t>ов: 414 083</w:t>
      </w:r>
      <w:r w:rsidRPr="00653783">
        <w:rPr>
          <w:b/>
          <w:bCs/>
        </w:rPr>
        <w:t xml:space="preserve"> руб. </w:t>
      </w:r>
      <w:r w:rsidR="00B071A9">
        <w:rPr>
          <w:b/>
          <w:bCs/>
        </w:rPr>
        <w:t>85</w:t>
      </w:r>
      <w:r w:rsidRPr="00653783">
        <w:rPr>
          <w:b/>
          <w:bCs/>
        </w:rPr>
        <w:t xml:space="preserve"> коп.</w:t>
      </w:r>
    </w:p>
    <w:p w:rsidR="004975D4" w:rsidRDefault="004975D4" w:rsidP="004975D4">
      <w:pPr>
        <w:spacing w:line="180" w:lineRule="exact"/>
        <w:jc w:val="both"/>
        <w:rPr>
          <w:b/>
          <w:bCs/>
        </w:rPr>
      </w:pPr>
      <w:r w:rsidRPr="00653783">
        <w:rPr>
          <w:b/>
          <w:bCs/>
        </w:rPr>
        <w:t>Задаток для участия в электронных торгах:</w:t>
      </w:r>
      <w:r w:rsidRPr="00653783">
        <w:rPr>
          <w:bCs/>
        </w:rPr>
        <w:t xml:space="preserve"> </w:t>
      </w:r>
      <w:r w:rsidR="00B071A9">
        <w:rPr>
          <w:b/>
          <w:bCs/>
        </w:rPr>
        <w:t>82 8</w:t>
      </w:r>
      <w:r w:rsidRPr="00653783">
        <w:rPr>
          <w:b/>
          <w:bCs/>
        </w:rPr>
        <w:t>00 руб.</w:t>
      </w:r>
    </w:p>
    <w:p w:rsidR="00CB3A6F" w:rsidRDefault="00CB3A6F" w:rsidP="00CB3A6F">
      <w:pPr>
        <w:widowControl/>
        <w:spacing w:line="180" w:lineRule="exact"/>
        <w:jc w:val="center"/>
        <w:rPr>
          <w:b/>
        </w:rPr>
      </w:pPr>
      <w:r>
        <w:rPr>
          <w:b/>
        </w:rPr>
        <w:t>Лот № </w:t>
      </w:r>
      <w:r w:rsidR="00B85BCE">
        <w:rPr>
          <w:b/>
        </w:rPr>
        <w:t>12</w:t>
      </w:r>
    </w:p>
    <w:p w:rsidR="00CB3A6F" w:rsidRDefault="00CB3A6F" w:rsidP="00CB3A6F">
      <w:pPr>
        <w:widowControl/>
        <w:spacing w:line="180" w:lineRule="exact"/>
        <w:jc w:val="both"/>
      </w:pPr>
      <w:r w:rsidRPr="005177C4">
        <w:rPr>
          <w:b/>
        </w:rPr>
        <w:t>Информация о предмете электронных торгов:</w:t>
      </w:r>
      <w:r>
        <w:rPr>
          <w:b/>
        </w:rPr>
        <w:t xml:space="preserve"> </w:t>
      </w:r>
      <w:r>
        <w:t xml:space="preserve">капитальное строение: одноэтажное кирпичное здание магазина с подвалом, входом в подвал, рампой, двумя крыльцами, отмосткой, общей площадью 542,6 кв. м, инв. № 332/С-44025. </w:t>
      </w:r>
    </w:p>
    <w:p w:rsidR="00CB3A6F" w:rsidRDefault="00CB3A6F" w:rsidP="00CB3A6F">
      <w:pPr>
        <w:widowControl/>
        <w:spacing w:line="180" w:lineRule="exact"/>
        <w:jc w:val="both"/>
      </w:pPr>
      <w:r>
        <w:rPr>
          <w:b/>
        </w:rPr>
        <w:t>Место нахождения:</w:t>
      </w:r>
      <w:r>
        <w:t xml:space="preserve"> Гомельская область, </w:t>
      </w:r>
      <w:proofErr w:type="spellStart"/>
      <w:r>
        <w:t>Житковичский</w:t>
      </w:r>
      <w:proofErr w:type="spellEnd"/>
      <w:r>
        <w:t xml:space="preserve"> район, </w:t>
      </w:r>
      <w:proofErr w:type="spellStart"/>
      <w:r>
        <w:t>Морохоровский</w:t>
      </w:r>
      <w:proofErr w:type="spellEnd"/>
      <w:r>
        <w:t xml:space="preserve"> с/с, </w:t>
      </w:r>
      <w:proofErr w:type="spellStart"/>
      <w:r>
        <w:t>аг</w:t>
      </w:r>
      <w:proofErr w:type="spellEnd"/>
      <w:r>
        <w:t xml:space="preserve">. </w:t>
      </w:r>
      <w:proofErr w:type="spellStart"/>
      <w:r>
        <w:t>Белёв</w:t>
      </w:r>
      <w:proofErr w:type="spellEnd"/>
      <w:r>
        <w:t>, ул. Советская, 1В.</w:t>
      </w:r>
    </w:p>
    <w:p w:rsidR="00CB3A6F" w:rsidRDefault="00CB3A6F" w:rsidP="00CB3A6F">
      <w:pPr>
        <w:widowControl/>
        <w:spacing w:line="180" w:lineRule="exact"/>
        <w:jc w:val="both"/>
      </w:pPr>
      <w:r>
        <w:rPr>
          <w:b/>
        </w:rPr>
        <w:t>Информация о земельном участке</w:t>
      </w:r>
      <w:r>
        <w:t xml:space="preserve"> – 0,0863 га в аренду на 25 лет.</w:t>
      </w:r>
    </w:p>
    <w:p w:rsidR="00CB3A6F" w:rsidRDefault="00CB3A6F" w:rsidP="00CB3A6F">
      <w:pPr>
        <w:widowControl/>
        <w:spacing w:line="180" w:lineRule="exact"/>
        <w:jc w:val="both"/>
      </w:pPr>
      <w:r>
        <w:rPr>
          <w:b/>
        </w:rPr>
        <w:t xml:space="preserve">Продавец: </w:t>
      </w:r>
      <w:r>
        <w:t>коммунальное сельскохозяйственное унитарное предприятие «</w:t>
      </w:r>
      <w:proofErr w:type="spellStart"/>
      <w:r>
        <w:t>Белёв</w:t>
      </w:r>
      <w:proofErr w:type="spellEnd"/>
      <w:r>
        <w:t>», тел. 8 (02353) 9-55-71.</w:t>
      </w:r>
    </w:p>
    <w:p w:rsidR="00CB3A6F" w:rsidRDefault="00CB3A6F" w:rsidP="00CB3A6F">
      <w:pPr>
        <w:widowControl/>
        <w:spacing w:line="180" w:lineRule="exact"/>
        <w:jc w:val="both"/>
      </w:pPr>
      <w:r w:rsidRPr="00276597">
        <w:rPr>
          <w:b/>
          <w:spacing w:val="-2"/>
        </w:rPr>
        <w:t>Сведения о возможном использовании земельного участка:</w:t>
      </w:r>
      <w:r>
        <w:t xml:space="preserve"> в установленном порядке использовать земельный участок в прежних целях, а при условии реконструкции недвижимого имущества под объекты: специализированные для административно-хозяйственного назначения, объекты специализированные здравоохранения и предоставления социальных услуг, объекты специализированные для образования и воспитания, объекты гостиниц, мотелей, объекты бытового обслуживания населения и объекты розничной торговли, объекты специализированные производственного назначения, объекты складских помещений, жилых помещений, под одноквартирный жилой дом и ведение подсобного хозяйства (при возможности увеличения земельного участка для строительства хозяйственных построек), блокированный жилой дом, многоквартирный жилой дом, согласно единого классификатора назначения объектов недвижимого имущества Республики Беларусь, при условии разработки проектной документации и соблюдения санитарно-защитных зон, а также иных нормативно-правовых актов.</w:t>
      </w:r>
    </w:p>
    <w:p w:rsidR="00CB3A6F" w:rsidRDefault="00CB3A6F" w:rsidP="00CB3A6F">
      <w:pPr>
        <w:widowControl/>
        <w:spacing w:line="180" w:lineRule="exact"/>
        <w:jc w:val="both"/>
      </w:pPr>
      <w:r w:rsidRPr="00C9398A">
        <w:rPr>
          <w:b/>
        </w:rPr>
        <w:t>Сведения об условиях, предусмотренных в решении об изъятии земельного участка:</w:t>
      </w:r>
      <w:r>
        <w:rPr>
          <w:b/>
        </w:rPr>
        <w:t xml:space="preserve"> </w:t>
      </w:r>
      <w:r>
        <w:t xml:space="preserve">заключить с </w:t>
      </w:r>
      <w:proofErr w:type="spellStart"/>
      <w:r>
        <w:t>Житковичским</w:t>
      </w:r>
      <w:proofErr w:type="spellEnd"/>
      <w:r>
        <w:t xml:space="preserve"> райисполкомом договор аренды земельного участка; в течение двух месяцев после утверждения в установленном порядке протокола о результатах аукциона либо после признания аукциона несостоявшимся со дня подписания протокола обеспечить осуществление государственной регистрации, возникновения прав, ограничений (обременений) прав на земельный участок; получить в установленном порядке решение Житковичского районного исполнительного комитета на проведение проектно- изыскательских работ и строительство (реконструкцию) объекта, архитектурно - планировочное задание и технические условия для инженерно-технического обеспечения объекта строительства (реконструкции), обеспечить разработку проектной документации на строительство (реконструкцию) объекта в срок, не превышающий одного года (в случае проведения реконструкции, модернизации, капитального ремонта объектов, изменения назначения недвижимого имущества); приступить к строительству (реконструкции) объекта со дня утверждения в установленном порядке проектной документации на строительство (реконструкцию) такого объекта в течение: шести месяцев - юридическому лицу, индивидуальному предпринимателю; одного года - гражданину; снять с места застройки плодородный слой почвы и использовать его согласно проектной документации; завершить строительство (реконструкцию) объекта в сроки, определенные проектной документацией.</w:t>
      </w:r>
    </w:p>
    <w:p w:rsidR="00CB3A6F" w:rsidRDefault="00CB3A6F" w:rsidP="00CB3A6F">
      <w:pPr>
        <w:widowControl/>
        <w:spacing w:line="180" w:lineRule="exact"/>
        <w:jc w:val="both"/>
        <w:rPr>
          <w:bCs/>
          <w:snapToGrid w:val="0"/>
        </w:rPr>
      </w:pPr>
      <w:r>
        <w:rPr>
          <w:b/>
          <w:bCs/>
          <w:snapToGrid w:val="0"/>
        </w:rPr>
        <w:t>Обязательные условия электронных торгов</w:t>
      </w:r>
      <w:r w:rsidRPr="0094400D">
        <w:rPr>
          <w:b/>
          <w:bCs/>
          <w:snapToGrid w:val="0"/>
        </w:rPr>
        <w:t>:</w:t>
      </w:r>
      <w:r w:rsidRPr="0094400D">
        <w:rPr>
          <w:bCs/>
          <w:snapToGrid w:val="0"/>
        </w:rPr>
        <w:t xml:space="preserve"> </w:t>
      </w:r>
    </w:p>
    <w:p w:rsidR="00CB3A6F" w:rsidRDefault="00CB3A6F" w:rsidP="00CB3A6F">
      <w:pPr>
        <w:widowControl/>
        <w:spacing w:line="180" w:lineRule="exact"/>
        <w:ind w:firstLine="708"/>
        <w:jc w:val="both"/>
      </w:pPr>
      <w:r>
        <w:rPr>
          <w:bCs/>
          <w:snapToGrid w:val="0"/>
        </w:rPr>
        <w:t xml:space="preserve">1. </w:t>
      </w:r>
      <w:r>
        <w:t>осуществление покупателем предпринимательской деятельности, деятельности,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организациями - деятельности некоммерческих организаций (далее - деятельность), с использованием приобретенного недвижимого имущества не менее 12 месяцев, начиная не позднее 12 месяцев с даты заключения договора купли-продажи;</w:t>
      </w:r>
    </w:p>
    <w:p w:rsidR="00CB3A6F" w:rsidRDefault="00CB3A6F" w:rsidP="00CB3A6F">
      <w:pPr>
        <w:widowControl/>
        <w:spacing w:line="180" w:lineRule="exact"/>
        <w:ind w:firstLine="708"/>
        <w:jc w:val="both"/>
      </w:pPr>
      <w:r>
        <w:t>2. в случае необходимости проведения реконструкции приобретенного недвижимого имущества обеспечить завершение строительно-монтажных работ по его реконструкции не позднее 24 месяцев с даты заключения договора купли-продажи и использовать реконструированный объект для осуществления деятельности не менее 12 месяцев с момента приемки объекта в эксплуатацию;</w:t>
      </w:r>
    </w:p>
    <w:p w:rsidR="00CB3A6F" w:rsidRDefault="00CB3A6F" w:rsidP="00CB3A6F">
      <w:pPr>
        <w:widowControl/>
        <w:spacing w:line="180" w:lineRule="exact"/>
        <w:ind w:firstLine="708"/>
        <w:jc w:val="both"/>
      </w:pPr>
      <w:r>
        <w:t>3. в случае использования права сноса приобретенного недвижимого имущества и возведения нового объекта, на месте приобретенного недвижимого имущества, для осуществления деятельности завершить его строительство не позднее 36 месяцев с даты заключения договора купли-продажи и использовать недвижимое имущество, возведенное после сноса приобретенного недвижимого имущества, для осуществления деятельности не менее 12 месяцев с момента приемки объекта в эксплуатацию;</w:t>
      </w:r>
    </w:p>
    <w:p w:rsidR="00CB3A6F" w:rsidRDefault="00CB3A6F" w:rsidP="00CB3A6F">
      <w:pPr>
        <w:widowControl/>
        <w:spacing w:line="180" w:lineRule="exact"/>
        <w:ind w:firstLine="708"/>
        <w:jc w:val="both"/>
      </w:pPr>
      <w:r>
        <w:t>4. в случае приобретения недвижимого имущества под объекты жилых помещений, под одноквартирный жилой дом и ведение подсобного хозяйства (при возможности увеличения земельного участка для строительства хозяйственных построек), блокированный жилой дом, многоквартирный жилой дом, обеспечить завершение работ по реконструкции приобретенного недвижимого имущества под объекты жилых помещений, под одноквартирный жилой дом и ведение подсобного хозяйства (при возможности увеличения земельного участка для строительства хозяйственных построек), блокированный жилой дом, многоквартирный жилой дом, не позднее 24 месяцев с даты заключения договора купли-продажи;</w:t>
      </w:r>
    </w:p>
    <w:p w:rsidR="00CB3A6F" w:rsidRDefault="00CB3A6F" w:rsidP="00CB3A6F">
      <w:pPr>
        <w:widowControl/>
        <w:spacing w:line="180" w:lineRule="exact"/>
        <w:ind w:firstLine="708"/>
        <w:jc w:val="both"/>
      </w:pPr>
      <w:r>
        <w:t>5. в случае использования права сноса приобретенного недвижимого имущества и возведения нового недвижимого имущества под объекты жилых помещений, под одноквартирный жилой дом и ведение подсобного хозяйства (при возможности увеличения земельного участка для строительства хозяйственных построек), блокированный жилой дом, многоквартирный жилой дом на месте приобретенного недвижимого имущества завершить его строительство не позднее 36 месяцев с даты заключения договора купли-продажи.</w:t>
      </w:r>
    </w:p>
    <w:p w:rsidR="00CB3A6F" w:rsidRDefault="00CB3A6F" w:rsidP="00CB3A6F">
      <w:pPr>
        <w:widowControl/>
        <w:spacing w:line="180" w:lineRule="exact"/>
        <w:ind w:firstLine="708"/>
        <w:jc w:val="both"/>
      </w:pPr>
      <w:r>
        <w:t>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договора купли- продажи.</w:t>
      </w:r>
    </w:p>
    <w:p w:rsidR="00CB3A6F" w:rsidRDefault="00CB3A6F" w:rsidP="00CB3A6F">
      <w:pPr>
        <w:widowControl/>
        <w:spacing w:line="180" w:lineRule="exact"/>
        <w:ind w:firstLine="708"/>
        <w:jc w:val="both"/>
        <w:rPr>
          <w:b/>
          <w:lang w:val="smn-FI"/>
        </w:rPr>
      </w:pPr>
      <w:r>
        <w:t xml:space="preserve">До истечения срока выполнения обязательного условия аукциона с начальной ценой, равной одной базовой величине, допускается отчуждение покупателем недвижимого имущества по согласованию с </w:t>
      </w:r>
      <w:proofErr w:type="spellStart"/>
      <w:r>
        <w:t>Житковичским</w:t>
      </w:r>
      <w:proofErr w:type="spellEnd"/>
      <w: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 При этом на нового покупателя распространяется ограничение, установленное в части первой пункта 3 решения Житковичского райисполкома от 10.06.2025 № 1154.</w:t>
      </w:r>
    </w:p>
    <w:p w:rsidR="00CB3A6F" w:rsidRDefault="00CB3A6F" w:rsidP="00CB3A6F">
      <w:pPr>
        <w:widowControl/>
        <w:tabs>
          <w:tab w:val="left" w:pos="0"/>
        </w:tabs>
        <w:spacing w:line="180" w:lineRule="exact"/>
        <w:jc w:val="both"/>
      </w:pPr>
      <w:r w:rsidRPr="0094400D">
        <w:rPr>
          <w:b/>
        </w:rPr>
        <w:t>Нача</w:t>
      </w:r>
      <w:r>
        <w:rPr>
          <w:b/>
        </w:rPr>
        <w:t>льная цена предмета электронных торгов</w:t>
      </w:r>
      <w:r w:rsidRPr="0094400D">
        <w:rPr>
          <w:b/>
        </w:rPr>
        <w:t xml:space="preserve">: </w:t>
      </w:r>
      <w:r w:rsidRPr="00455270">
        <w:t>1 базовая ве</w:t>
      </w:r>
      <w:r>
        <w:t>личина</w:t>
      </w:r>
      <w:r w:rsidRPr="00455270">
        <w:t>.</w:t>
      </w:r>
    </w:p>
    <w:p w:rsidR="00CB3A6F" w:rsidRDefault="00CB3A6F" w:rsidP="00CB3A6F">
      <w:pPr>
        <w:widowControl/>
        <w:tabs>
          <w:tab w:val="left" w:pos="0"/>
        </w:tabs>
        <w:spacing w:line="180" w:lineRule="exact"/>
        <w:jc w:val="both"/>
      </w:pPr>
      <w:r w:rsidRPr="00845813">
        <w:rPr>
          <w:b/>
        </w:rPr>
        <w:t>Задаток для участия в электронных торгах:</w:t>
      </w:r>
      <w:r>
        <w:t xml:space="preserve"> 1 базовая величина.</w:t>
      </w:r>
    </w:p>
    <w:p w:rsidR="00CB3A6F" w:rsidRDefault="00CB3A6F" w:rsidP="00CB3A6F">
      <w:pPr>
        <w:widowControl/>
        <w:tabs>
          <w:tab w:val="left" w:pos="360"/>
        </w:tabs>
        <w:spacing w:line="180" w:lineRule="exact"/>
        <w:jc w:val="both"/>
      </w:pPr>
      <w:r w:rsidRPr="00276597">
        <w:t>К участию в электронных торгах по данному лоту допускаются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CB3A6F" w:rsidRDefault="00CB3A6F" w:rsidP="004975D4">
      <w:pPr>
        <w:spacing w:line="180" w:lineRule="exact"/>
        <w:jc w:val="both"/>
        <w:rPr>
          <w:b/>
          <w:bCs/>
        </w:rPr>
      </w:pPr>
    </w:p>
    <w:p w:rsidR="004975D4" w:rsidRDefault="004975D4" w:rsidP="00937C3B">
      <w:pPr>
        <w:tabs>
          <w:tab w:val="left" w:pos="0"/>
        </w:tabs>
        <w:suppressAutoHyphens/>
        <w:spacing w:line="180" w:lineRule="exact"/>
        <w:jc w:val="both"/>
        <w:rPr>
          <w:b/>
        </w:rPr>
      </w:pPr>
    </w:p>
    <w:p w:rsidR="002434FC" w:rsidRPr="00276597" w:rsidRDefault="002434FC" w:rsidP="002434FC">
      <w:pPr>
        <w:pStyle w:val="a4"/>
        <w:suppressAutoHyphens/>
        <w:spacing w:after="0" w:line="180" w:lineRule="exact"/>
        <w:ind w:firstLine="509"/>
        <w:jc w:val="both"/>
        <w:rPr>
          <w:spacing w:val="-2"/>
        </w:rPr>
      </w:pPr>
      <w:r w:rsidRPr="00276597">
        <w:rPr>
          <w:spacing w:val="-2"/>
        </w:rPr>
        <w:t xml:space="preserve">Организатор электронных торгов вправе отказаться от проведения электронных торгов в любое время, но не позднее чем за 3 </w:t>
      </w:r>
      <w:r>
        <w:rPr>
          <w:spacing w:val="-2"/>
        </w:rPr>
        <w:t>календарных дня до наступления даты их проведения</w:t>
      </w:r>
      <w:r w:rsidRPr="00276597">
        <w:rPr>
          <w:spacing w:val="-2"/>
        </w:rPr>
        <w:t>.</w:t>
      </w:r>
    </w:p>
    <w:p w:rsidR="002434FC" w:rsidRPr="00276597" w:rsidRDefault="002434FC" w:rsidP="002434FC">
      <w:pPr>
        <w:autoSpaceDE w:val="0"/>
        <w:autoSpaceDN w:val="0"/>
        <w:adjustRightInd w:val="0"/>
        <w:spacing w:line="180" w:lineRule="exact"/>
        <w:ind w:firstLine="510"/>
        <w:jc w:val="both"/>
      </w:pPr>
      <w:r w:rsidRPr="00276597">
        <w:t>Задаток перечисляется на расчетный счет ОАО «Белорусская универсальная товарная биржа» № BY60AKBB30120000066940000000 в ОАО «АСБ Беларусбанк», код банка AKBBBY2X, УНП 190542056 до подачи заявления.</w:t>
      </w:r>
      <w:r>
        <w:t xml:space="preserve"> </w:t>
      </w:r>
      <w:r w:rsidRPr="003A6896">
        <w:rPr>
          <w:b/>
        </w:rPr>
        <w:t>Код категории назначения перевода:</w:t>
      </w:r>
      <w:r w:rsidRPr="003A6896">
        <w:t xml:space="preserve"> для юридических лиц и индивидуальных предпринимателей – </w:t>
      </w:r>
      <w:r w:rsidRPr="003A6896">
        <w:rPr>
          <w:lang w:val="en-US"/>
        </w:rPr>
        <w:t>OTHR</w:t>
      </w:r>
      <w:r w:rsidRPr="003A6896">
        <w:t xml:space="preserve">; для физических лиц – </w:t>
      </w:r>
      <w:r w:rsidRPr="003A6896">
        <w:rPr>
          <w:lang w:val="en-US"/>
        </w:rPr>
        <w:t>MP</w:t>
      </w:r>
      <w:r w:rsidRPr="003A6896">
        <w:t>2</w:t>
      </w:r>
      <w:r w:rsidRPr="003A6896">
        <w:rPr>
          <w:lang w:val="en-US"/>
        </w:rPr>
        <w:t>B</w:t>
      </w:r>
      <w:r w:rsidRPr="003A6896">
        <w:t xml:space="preserve"> (платеж с текущего (расчетного) банковского счета физического лица) или </w:t>
      </w:r>
      <w:r w:rsidRPr="003A6896">
        <w:rPr>
          <w:lang w:val="en-US"/>
        </w:rPr>
        <w:t>CASH</w:t>
      </w:r>
      <w:r w:rsidRPr="003A6896">
        <w:t xml:space="preserve"> (платеж наличными в кассе банка). </w:t>
      </w:r>
      <w:r w:rsidRPr="003A6896">
        <w:rPr>
          <w:b/>
        </w:rPr>
        <w:t xml:space="preserve">Код назначения </w:t>
      </w:r>
      <w:r w:rsidRPr="00B8387B">
        <w:rPr>
          <w:b/>
        </w:rPr>
        <w:t>платежа</w:t>
      </w:r>
      <w:r w:rsidRPr="00B8387B">
        <w:t xml:space="preserve"> – 40901 (перечисление гарантийного взноса). </w:t>
      </w:r>
      <w:r w:rsidRPr="00B8387B">
        <w:rPr>
          <w:b/>
        </w:rPr>
        <w:t xml:space="preserve">Прием заявлений </w:t>
      </w:r>
      <w:r w:rsidRPr="00B8387B">
        <w:t>(с прилагаемыми документами)</w:t>
      </w:r>
      <w:r w:rsidRPr="00B8387B">
        <w:rPr>
          <w:b/>
        </w:rPr>
        <w:t xml:space="preserve"> для участия в электронных торгах осуществляется со дня размещения на ЭТП информации о проведении электронных торгов и прекращается </w:t>
      </w:r>
      <w:r w:rsidR="00F02A5F">
        <w:rPr>
          <w:b/>
        </w:rPr>
        <w:t>21</w:t>
      </w:r>
      <w:r w:rsidR="00697832" w:rsidRPr="00697832">
        <w:rPr>
          <w:b/>
        </w:rPr>
        <w:t xml:space="preserve"> августа</w:t>
      </w:r>
      <w:r w:rsidRPr="00697832">
        <w:rPr>
          <w:b/>
        </w:rPr>
        <w:t xml:space="preserve"> 2025 года в 15.00.</w:t>
      </w:r>
    </w:p>
    <w:p w:rsidR="002434FC" w:rsidRPr="00276597" w:rsidRDefault="002434FC" w:rsidP="002434FC">
      <w:pPr>
        <w:pStyle w:val="a4"/>
        <w:suppressAutoHyphens/>
        <w:spacing w:after="0" w:line="180" w:lineRule="exact"/>
        <w:ind w:firstLine="509"/>
        <w:jc w:val="both"/>
      </w:pPr>
      <w:r w:rsidRPr="00F169AE">
        <w:rPr>
          <w:b/>
          <w:spacing w:val="-2"/>
        </w:rPr>
        <w:t>Лицу, желающему принять участие в электронных торгах</w:t>
      </w:r>
      <w:r>
        <w:rPr>
          <w:b/>
          <w:spacing w:val="-2"/>
        </w:rPr>
        <w:t>,</w:t>
      </w:r>
      <w:r w:rsidRPr="00276597">
        <w:rPr>
          <w:spacing w:val="-2"/>
        </w:rPr>
        <w:t xml:space="preserve"> </w:t>
      </w:r>
      <w:r w:rsidRPr="0051159F">
        <w:rPr>
          <w:spacing w:val="-2"/>
        </w:rPr>
        <w:t>необходимо подать заявление, приложить к нему изображение документа, подтверждающего перечисление задатка на счет, указанный в извещении, пройти регистрацию в качестве участника электронных торгов с последующим присвоением ему уникального номера для участия в электронных торгах.</w:t>
      </w:r>
      <w:r>
        <w:rPr>
          <w:spacing w:val="-2"/>
        </w:rPr>
        <w:t xml:space="preserve"> </w:t>
      </w:r>
      <w:r w:rsidRPr="0051159F">
        <w:rPr>
          <w:spacing w:val="-2"/>
        </w:rPr>
        <w:t>Одновременно с подачей заявления лицо, желающее принять участие в электронных торгах, принимает условия соглашения.</w:t>
      </w:r>
      <w:r>
        <w:rPr>
          <w:spacing w:val="-2"/>
        </w:rPr>
        <w:t xml:space="preserve"> </w:t>
      </w:r>
      <w:r w:rsidRPr="0051159F">
        <w:rPr>
          <w:spacing w:val="-2"/>
        </w:rPr>
        <w:t>Форма заявления, порядок регистрации и условия участия участников электронных торгов устанавливаются регламентом, определенным оператором электронной торговой площадки, с соблюдением требований Положения.</w:t>
      </w:r>
    </w:p>
    <w:p w:rsidR="00CF1568" w:rsidRDefault="00CF1568" w:rsidP="00CF1568">
      <w:pPr>
        <w:pStyle w:val="a4"/>
        <w:suppressAutoHyphens/>
        <w:spacing w:after="0" w:line="180" w:lineRule="exact"/>
        <w:ind w:firstLine="511"/>
        <w:jc w:val="both"/>
        <w:rPr>
          <w:spacing w:val="-2"/>
        </w:rPr>
      </w:pPr>
      <w:r>
        <w:rPr>
          <w:b/>
          <w:spacing w:val="-2"/>
        </w:rPr>
        <w:t xml:space="preserve">Победитель электронных торгов (претендент на покупку) </w:t>
      </w:r>
      <w:r>
        <w:rPr>
          <w:spacing w:val="-2"/>
        </w:rPr>
        <w:t xml:space="preserve">в течение 10 рабочих дней после утверждения протокола </w:t>
      </w:r>
      <w:r>
        <w:rPr>
          <w:spacing w:val="-2"/>
        </w:rPr>
        <w:lastRenderedPageBreak/>
        <w:t xml:space="preserve">электронных торгов обязан возместить затраты на организацию и проведение электронных торгов и 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электронных торгов (претендентом на покупку) названных действий и представления организатору электронных торгов, продавцу и в местный исполнительный комитет копий платежных документов, </w:t>
      </w:r>
      <w:r w:rsidRPr="00800ACB">
        <w:rPr>
          <w:spacing w:val="-2"/>
        </w:rPr>
        <w:t xml:space="preserve">но </w:t>
      </w:r>
      <w:r w:rsidRPr="007B108D">
        <w:rPr>
          <w:spacing w:val="-2"/>
        </w:rPr>
        <w:t>не позднее 10 рабочих дней</w:t>
      </w:r>
      <w:r w:rsidRPr="003D4EE8">
        <w:rPr>
          <w:spacing w:val="-2"/>
        </w:rPr>
        <w:t>, с ним в установленном</w:t>
      </w:r>
      <w:r>
        <w:rPr>
          <w:spacing w:val="-2"/>
        </w:rPr>
        <w:t xml:space="preserve"> порядке в соответствии с условиями электронных торгов продавцом заключается договор купли-продажи недвижимого имущества, а местный исполнительный комитет выдает экземпляр протокола и заключает с ним договор аренды земельного участка.</w:t>
      </w:r>
    </w:p>
    <w:p w:rsidR="00CF1568" w:rsidRDefault="00CF1568" w:rsidP="00CF1568">
      <w:pPr>
        <w:pStyle w:val="a4"/>
        <w:spacing w:after="0" w:line="180" w:lineRule="exact"/>
        <w:ind w:firstLine="567"/>
        <w:jc w:val="both"/>
        <w:rPr>
          <w:spacing w:val="-2"/>
        </w:rPr>
      </w:pPr>
      <w:r>
        <w:rPr>
          <w:spacing w:val="-2"/>
        </w:rPr>
        <w:t>В соответствии с действующим законодательством Республики Беларусь может быть предоставлена рассрочка оплаты недвижимого имущества.</w:t>
      </w:r>
    </w:p>
    <w:p w:rsidR="00CF1568" w:rsidRPr="00DF6C5C" w:rsidRDefault="00CF1568" w:rsidP="00CF1568">
      <w:pPr>
        <w:pStyle w:val="a4"/>
        <w:spacing w:after="0" w:line="180" w:lineRule="exact"/>
        <w:ind w:firstLine="567"/>
        <w:jc w:val="both"/>
        <w:rPr>
          <w:spacing w:val="-2"/>
        </w:rPr>
      </w:pPr>
      <w:r>
        <w:rPr>
          <w:spacing w:val="-2"/>
        </w:rPr>
        <w:tab/>
      </w:r>
      <w:r>
        <w:rPr>
          <w:spacing w:val="-2"/>
        </w:rPr>
        <w:tab/>
      </w:r>
      <w:r>
        <w:rPr>
          <w:spacing w:val="-2"/>
        </w:rPr>
        <w:tab/>
      </w:r>
      <w:r>
        <w:rPr>
          <w:spacing w:val="-2"/>
        </w:rPr>
        <w:tab/>
      </w:r>
      <w:r>
        <w:rPr>
          <w:spacing w:val="-2"/>
        </w:rPr>
        <w:tab/>
      </w:r>
      <w:r>
        <w:rPr>
          <w:spacing w:val="-2"/>
        </w:rPr>
        <w:tab/>
        <w:t xml:space="preserve">                                                                          </w:t>
      </w:r>
      <w:r w:rsidRPr="008703D6">
        <w:rPr>
          <w:b/>
          <w:spacing w:val="-2"/>
          <w:lang w:val="x-none"/>
        </w:rPr>
        <w:t>www.gome</w:t>
      </w:r>
      <w:r w:rsidRPr="008703D6">
        <w:rPr>
          <w:b/>
          <w:spacing w:val="-2"/>
          <w:lang w:val="en-US"/>
        </w:rPr>
        <w:t>loblim</w:t>
      </w:r>
      <w:r w:rsidRPr="008703D6">
        <w:rPr>
          <w:b/>
          <w:spacing w:val="-2"/>
          <w:lang w:val="x-none"/>
        </w:rPr>
        <w:t>.</w:t>
      </w:r>
      <w:proofErr w:type="spellStart"/>
      <w:r w:rsidRPr="008703D6">
        <w:rPr>
          <w:b/>
          <w:spacing w:val="-2"/>
          <w:lang w:val="en-US"/>
        </w:rPr>
        <w:t>gov</w:t>
      </w:r>
      <w:proofErr w:type="spellEnd"/>
      <w:r w:rsidRPr="008703D6">
        <w:rPr>
          <w:b/>
          <w:spacing w:val="-2"/>
          <w:lang w:val="x-none"/>
        </w:rPr>
        <w:t>.</w:t>
      </w:r>
      <w:proofErr w:type="spellStart"/>
      <w:r w:rsidRPr="008703D6">
        <w:rPr>
          <w:b/>
          <w:spacing w:val="-2"/>
          <w:lang w:val="en-US"/>
        </w:rPr>
        <w:t>by</w:t>
      </w:r>
      <w:proofErr w:type="spellEnd"/>
      <w:r w:rsidRPr="008703D6">
        <w:rPr>
          <w:b/>
          <w:spacing w:val="-2"/>
          <w:lang w:val="x-none"/>
        </w:rPr>
        <w:t>,</w:t>
      </w:r>
      <w:r w:rsidRPr="00B5708A">
        <w:rPr>
          <w:spacing w:val="-2"/>
          <w:lang w:val="x-none"/>
        </w:rPr>
        <w:t xml:space="preserve"> </w:t>
      </w:r>
      <w:hyperlink r:id="rId6" w:history="1">
        <w:r w:rsidRPr="00B5708A">
          <w:rPr>
            <w:b/>
            <w:spacing w:val="-2"/>
            <w:lang w:val="en-US"/>
          </w:rPr>
          <w:t>www</w:t>
        </w:r>
        <w:r w:rsidRPr="00B5708A">
          <w:rPr>
            <w:b/>
            <w:spacing w:val="-2"/>
            <w:lang w:val="x-none"/>
          </w:rPr>
          <w:t>.</w:t>
        </w:r>
        <w:proofErr w:type="spellStart"/>
        <w:r w:rsidRPr="00B5708A">
          <w:rPr>
            <w:b/>
            <w:spacing w:val="-2"/>
            <w:lang w:val="en-US"/>
          </w:rPr>
          <w:t>gki</w:t>
        </w:r>
        <w:proofErr w:type="spellEnd"/>
        <w:r w:rsidRPr="00B5708A">
          <w:rPr>
            <w:b/>
            <w:spacing w:val="-2"/>
            <w:lang w:val="x-none"/>
          </w:rPr>
          <w:t>.</w:t>
        </w:r>
        <w:proofErr w:type="spellStart"/>
        <w:r w:rsidRPr="00B5708A">
          <w:rPr>
            <w:b/>
            <w:spacing w:val="-2"/>
            <w:lang w:val="en-US"/>
          </w:rPr>
          <w:t>gov</w:t>
        </w:r>
        <w:proofErr w:type="spellEnd"/>
        <w:r w:rsidRPr="00B5708A">
          <w:rPr>
            <w:b/>
            <w:spacing w:val="-2"/>
            <w:lang w:val="x-none"/>
          </w:rPr>
          <w:t>.</w:t>
        </w:r>
        <w:proofErr w:type="spellStart"/>
        <w:r w:rsidRPr="00B5708A">
          <w:rPr>
            <w:b/>
            <w:spacing w:val="-2"/>
            <w:lang w:val="en-US"/>
          </w:rPr>
          <w:t>by</w:t>
        </w:r>
        <w:proofErr w:type="spellEnd"/>
      </w:hyperlink>
    </w:p>
    <w:p w:rsidR="001559F7" w:rsidRDefault="001559F7" w:rsidP="00CF1568">
      <w:pPr>
        <w:pStyle w:val="a4"/>
        <w:suppressAutoHyphens/>
        <w:spacing w:after="0" w:line="180" w:lineRule="exact"/>
        <w:ind w:firstLine="511"/>
        <w:jc w:val="both"/>
      </w:pPr>
    </w:p>
    <w:sectPr w:rsidR="001559F7" w:rsidSect="002434FC">
      <w:pgSz w:w="11906" w:h="16838"/>
      <w:pgMar w:top="284" w:right="312"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21"/>
    <w:rsid w:val="000052A1"/>
    <w:rsid w:val="00092B51"/>
    <w:rsid w:val="000A3820"/>
    <w:rsid w:val="000A5C8D"/>
    <w:rsid w:val="000B035A"/>
    <w:rsid w:val="000E3B44"/>
    <w:rsid w:val="00117FF4"/>
    <w:rsid w:val="00120BA6"/>
    <w:rsid w:val="00137C6F"/>
    <w:rsid w:val="001559F7"/>
    <w:rsid w:val="0016036C"/>
    <w:rsid w:val="00161E0F"/>
    <w:rsid w:val="0016580F"/>
    <w:rsid w:val="001A457C"/>
    <w:rsid w:val="001B33AA"/>
    <w:rsid w:val="001B54EB"/>
    <w:rsid w:val="00225951"/>
    <w:rsid w:val="002433D0"/>
    <w:rsid w:val="002434FC"/>
    <w:rsid w:val="00272847"/>
    <w:rsid w:val="00273041"/>
    <w:rsid w:val="002A3675"/>
    <w:rsid w:val="002B5739"/>
    <w:rsid w:val="002B5B1E"/>
    <w:rsid w:val="002C2C45"/>
    <w:rsid w:val="002F3D80"/>
    <w:rsid w:val="003041EF"/>
    <w:rsid w:val="00340180"/>
    <w:rsid w:val="00355F6E"/>
    <w:rsid w:val="0036098B"/>
    <w:rsid w:val="00364A4D"/>
    <w:rsid w:val="003810A3"/>
    <w:rsid w:val="003868A1"/>
    <w:rsid w:val="003908DD"/>
    <w:rsid w:val="003B0014"/>
    <w:rsid w:val="003B646A"/>
    <w:rsid w:val="003C2267"/>
    <w:rsid w:val="003D3978"/>
    <w:rsid w:val="00411202"/>
    <w:rsid w:val="00420102"/>
    <w:rsid w:val="004541B8"/>
    <w:rsid w:val="00467D31"/>
    <w:rsid w:val="00470BDC"/>
    <w:rsid w:val="004975D4"/>
    <w:rsid w:val="004A05D4"/>
    <w:rsid w:val="004A23BA"/>
    <w:rsid w:val="004A4C4E"/>
    <w:rsid w:val="004D1DC8"/>
    <w:rsid w:val="004D6F33"/>
    <w:rsid w:val="004D71C0"/>
    <w:rsid w:val="004F3E7C"/>
    <w:rsid w:val="00510724"/>
    <w:rsid w:val="00523158"/>
    <w:rsid w:val="00523373"/>
    <w:rsid w:val="0053635B"/>
    <w:rsid w:val="00552B56"/>
    <w:rsid w:val="00554785"/>
    <w:rsid w:val="005737CC"/>
    <w:rsid w:val="00581247"/>
    <w:rsid w:val="005B15E0"/>
    <w:rsid w:val="005C613F"/>
    <w:rsid w:val="006125B2"/>
    <w:rsid w:val="00621C44"/>
    <w:rsid w:val="00631E2A"/>
    <w:rsid w:val="006520D3"/>
    <w:rsid w:val="00652913"/>
    <w:rsid w:val="00655B0F"/>
    <w:rsid w:val="0066097F"/>
    <w:rsid w:val="00697832"/>
    <w:rsid w:val="006C06CE"/>
    <w:rsid w:val="006C1E14"/>
    <w:rsid w:val="006C6414"/>
    <w:rsid w:val="006C7787"/>
    <w:rsid w:val="006E37C5"/>
    <w:rsid w:val="006F5123"/>
    <w:rsid w:val="00704409"/>
    <w:rsid w:val="00732367"/>
    <w:rsid w:val="0073776B"/>
    <w:rsid w:val="00743B7D"/>
    <w:rsid w:val="007553C4"/>
    <w:rsid w:val="00771645"/>
    <w:rsid w:val="0078528C"/>
    <w:rsid w:val="00793B3E"/>
    <w:rsid w:val="007B5C2F"/>
    <w:rsid w:val="007D4BBB"/>
    <w:rsid w:val="007E3600"/>
    <w:rsid w:val="007F1F21"/>
    <w:rsid w:val="007F5C18"/>
    <w:rsid w:val="0083114B"/>
    <w:rsid w:val="0086701B"/>
    <w:rsid w:val="00875CE3"/>
    <w:rsid w:val="00880694"/>
    <w:rsid w:val="00882860"/>
    <w:rsid w:val="00893AFB"/>
    <w:rsid w:val="008E79D7"/>
    <w:rsid w:val="008E7DCB"/>
    <w:rsid w:val="0090165D"/>
    <w:rsid w:val="0090791D"/>
    <w:rsid w:val="00913218"/>
    <w:rsid w:val="0092366B"/>
    <w:rsid w:val="00937C3B"/>
    <w:rsid w:val="0094084A"/>
    <w:rsid w:val="0096299C"/>
    <w:rsid w:val="00964C18"/>
    <w:rsid w:val="009806EE"/>
    <w:rsid w:val="00997F98"/>
    <w:rsid w:val="009A5BE3"/>
    <w:rsid w:val="009D204B"/>
    <w:rsid w:val="00A00962"/>
    <w:rsid w:val="00A07631"/>
    <w:rsid w:val="00A12A07"/>
    <w:rsid w:val="00A32F67"/>
    <w:rsid w:val="00A44097"/>
    <w:rsid w:val="00A70DA8"/>
    <w:rsid w:val="00A71E22"/>
    <w:rsid w:val="00A7661B"/>
    <w:rsid w:val="00AA382F"/>
    <w:rsid w:val="00AB116B"/>
    <w:rsid w:val="00AC6500"/>
    <w:rsid w:val="00AD4BE7"/>
    <w:rsid w:val="00AE3BBF"/>
    <w:rsid w:val="00AE55AD"/>
    <w:rsid w:val="00AF50E9"/>
    <w:rsid w:val="00B05F11"/>
    <w:rsid w:val="00B071A9"/>
    <w:rsid w:val="00B13508"/>
    <w:rsid w:val="00B26761"/>
    <w:rsid w:val="00B37802"/>
    <w:rsid w:val="00B41A32"/>
    <w:rsid w:val="00B4381E"/>
    <w:rsid w:val="00B4686C"/>
    <w:rsid w:val="00B80CC7"/>
    <w:rsid w:val="00B85BCE"/>
    <w:rsid w:val="00BB57D7"/>
    <w:rsid w:val="00BC5A30"/>
    <w:rsid w:val="00BD085E"/>
    <w:rsid w:val="00BE6D21"/>
    <w:rsid w:val="00C008DC"/>
    <w:rsid w:val="00C00B5F"/>
    <w:rsid w:val="00C05A4D"/>
    <w:rsid w:val="00C27C37"/>
    <w:rsid w:val="00C4401F"/>
    <w:rsid w:val="00C45CDE"/>
    <w:rsid w:val="00C46408"/>
    <w:rsid w:val="00C6332B"/>
    <w:rsid w:val="00C633EA"/>
    <w:rsid w:val="00C65799"/>
    <w:rsid w:val="00C660C2"/>
    <w:rsid w:val="00C677D1"/>
    <w:rsid w:val="00C814AD"/>
    <w:rsid w:val="00C85ADA"/>
    <w:rsid w:val="00C92D30"/>
    <w:rsid w:val="00CA61FD"/>
    <w:rsid w:val="00CB3A6F"/>
    <w:rsid w:val="00CB7112"/>
    <w:rsid w:val="00CD7161"/>
    <w:rsid w:val="00CE1608"/>
    <w:rsid w:val="00CE18C0"/>
    <w:rsid w:val="00CF1568"/>
    <w:rsid w:val="00CF6E8C"/>
    <w:rsid w:val="00D020F8"/>
    <w:rsid w:val="00D21D8A"/>
    <w:rsid w:val="00D2428C"/>
    <w:rsid w:val="00D571D3"/>
    <w:rsid w:val="00D6077C"/>
    <w:rsid w:val="00D61B5B"/>
    <w:rsid w:val="00D658EF"/>
    <w:rsid w:val="00D823F6"/>
    <w:rsid w:val="00D850AE"/>
    <w:rsid w:val="00D94571"/>
    <w:rsid w:val="00D94858"/>
    <w:rsid w:val="00D97782"/>
    <w:rsid w:val="00DA0957"/>
    <w:rsid w:val="00DB2CD6"/>
    <w:rsid w:val="00DC4BE7"/>
    <w:rsid w:val="00E01C5A"/>
    <w:rsid w:val="00E0259E"/>
    <w:rsid w:val="00E1056D"/>
    <w:rsid w:val="00E33095"/>
    <w:rsid w:val="00E36CE5"/>
    <w:rsid w:val="00E46342"/>
    <w:rsid w:val="00E52887"/>
    <w:rsid w:val="00E649D6"/>
    <w:rsid w:val="00E72658"/>
    <w:rsid w:val="00EA7998"/>
    <w:rsid w:val="00EB739C"/>
    <w:rsid w:val="00EE088B"/>
    <w:rsid w:val="00F00EF2"/>
    <w:rsid w:val="00F02A5F"/>
    <w:rsid w:val="00F036B6"/>
    <w:rsid w:val="00F04B4F"/>
    <w:rsid w:val="00F20E4B"/>
    <w:rsid w:val="00F4468C"/>
    <w:rsid w:val="00F44E6E"/>
    <w:rsid w:val="00F60776"/>
    <w:rsid w:val="00F72E07"/>
    <w:rsid w:val="00F72F9A"/>
    <w:rsid w:val="00F73CFB"/>
    <w:rsid w:val="00F9108C"/>
    <w:rsid w:val="00F92815"/>
    <w:rsid w:val="00F96B3B"/>
    <w:rsid w:val="00FC3E8D"/>
    <w:rsid w:val="00FE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D5D8"/>
  <w15:chartTrackingRefBased/>
  <w15:docId w15:val="{C6398212-4F23-40E4-9501-A6C39F0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D21"/>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7631"/>
    <w:pPr>
      <w:snapToGrid w:val="0"/>
      <w:ind w:right="-1283" w:firstLine="851"/>
      <w:jc w:val="both"/>
    </w:pPr>
    <w:rPr>
      <w:rFonts w:eastAsia="Times New Roman"/>
      <w:sz w:val="28"/>
      <w:szCs w:val="28"/>
    </w:rPr>
  </w:style>
  <w:style w:type="character" w:customStyle="1" w:styleId="20">
    <w:name w:val="Основной текст с отступом 2 Знак"/>
    <w:basedOn w:val="a0"/>
    <w:link w:val="2"/>
    <w:rsid w:val="00A07631"/>
    <w:rPr>
      <w:rFonts w:ascii="Times New Roman" w:eastAsia="Times New Roman" w:hAnsi="Times New Roman" w:cs="Times New Roman"/>
      <w:sz w:val="28"/>
      <w:szCs w:val="28"/>
      <w:lang w:eastAsia="ru-RU"/>
    </w:rPr>
  </w:style>
  <w:style w:type="character" w:styleId="a3">
    <w:name w:val="Hyperlink"/>
    <w:rsid w:val="002434FC"/>
    <w:rPr>
      <w:color w:val="0563C1"/>
      <w:u w:val="single"/>
    </w:rPr>
  </w:style>
  <w:style w:type="paragraph" w:styleId="a4">
    <w:name w:val="Body Text"/>
    <w:basedOn w:val="a"/>
    <w:link w:val="a5"/>
    <w:uiPriority w:val="99"/>
    <w:unhideWhenUsed/>
    <w:rsid w:val="002434FC"/>
    <w:pPr>
      <w:spacing w:after="120"/>
    </w:pPr>
  </w:style>
  <w:style w:type="character" w:customStyle="1" w:styleId="a5">
    <w:name w:val="Основной текст Знак"/>
    <w:basedOn w:val="a0"/>
    <w:link w:val="a4"/>
    <w:uiPriority w:val="99"/>
    <w:rsid w:val="002434FC"/>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D020F8"/>
    <w:rPr>
      <w:rFonts w:ascii="Segoe UI" w:hAnsi="Segoe UI" w:cs="Segoe UI"/>
      <w:sz w:val="18"/>
      <w:szCs w:val="18"/>
    </w:rPr>
  </w:style>
  <w:style w:type="character" w:customStyle="1" w:styleId="a7">
    <w:name w:val="Текст выноски Знак"/>
    <w:basedOn w:val="a0"/>
    <w:link w:val="a6"/>
    <w:uiPriority w:val="99"/>
    <w:semiHidden/>
    <w:rsid w:val="00D020F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ki.gov.by" TargetMode="External"/><Relationship Id="rId5" Type="http://schemas.openxmlformats.org/officeDocument/2006/relationships/hyperlink" Target="http://www.et.butb.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3F41-A1CE-4589-BDD9-95A2C107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8358</Words>
  <Characters>47643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Андрей Валентинович</dc:creator>
  <cp:keywords/>
  <dc:description/>
  <cp:lastModifiedBy>Иванов Руслан Викторович</cp:lastModifiedBy>
  <cp:revision>44</cp:revision>
  <cp:lastPrinted>2025-06-20T14:01:00Z</cp:lastPrinted>
  <dcterms:created xsi:type="dcterms:W3CDTF">2025-07-02T08:41:00Z</dcterms:created>
  <dcterms:modified xsi:type="dcterms:W3CDTF">2025-07-24T11:17:00Z</dcterms:modified>
</cp:coreProperties>
</file>